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F3" w:rsidRPr="00F00CD9" w:rsidRDefault="00E135F3" w:rsidP="00EB0CB2">
      <w:pPr>
        <w:pStyle w:val="Titel"/>
        <w:jc w:val="center"/>
      </w:pPr>
      <w:r w:rsidRPr="00F00CD9">
        <w:t xml:space="preserve">Protokoll über die ordentliche Mitgliederversammlung des </w:t>
      </w:r>
      <w:r w:rsidR="00F00CD9" w:rsidRPr="00F00CD9">
        <w:t>Reitclub Speyer e.V.</w:t>
      </w:r>
      <w:r w:rsidR="00EB0CB2">
        <w:t xml:space="preserve"> am 24. März 2017</w:t>
      </w:r>
    </w:p>
    <w:p w:rsidR="00E135F3" w:rsidRPr="00E135F3" w:rsidRDefault="00E135F3" w:rsidP="00E135F3">
      <w:pPr>
        <w:rPr>
          <w:rFonts w:ascii="Tahoma" w:hAnsi="Tahoma" w:cs="Tahoma"/>
        </w:rPr>
      </w:pPr>
    </w:p>
    <w:p w:rsidR="00E135F3" w:rsidRDefault="00EB0CB2" w:rsidP="00EB0CB2">
      <w:pPr>
        <w:spacing w:after="0" w:line="360" w:lineRule="auto"/>
        <w:rPr>
          <w:rFonts w:ascii="Tahoma" w:hAnsi="Tahoma" w:cs="Tahoma"/>
          <w:sz w:val="24"/>
          <w:szCs w:val="24"/>
        </w:rPr>
      </w:pPr>
      <w:r w:rsidRPr="00EB0CB2">
        <w:rPr>
          <w:rFonts w:ascii="Tahoma" w:hAnsi="Tahoma" w:cs="Tahoma"/>
          <w:sz w:val="24"/>
          <w:szCs w:val="24"/>
        </w:rPr>
        <w:t xml:space="preserve">Am 24. März 2017 um 19 Uhr kamen in der </w:t>
      </w:r>
      <w:proofErr w:type="gramStart"/>
      <w:r w:rsidRPr="00EB0CB2">
        <w:rPr>
          <w:rFonts w:ascii="Tahoma" w:hAnsi="Tahoma" w:cs="Tahoma"/>
          <w:sz w:val="24"/>
          <w:szCs w:val="24"/>
        </w:rPr>
        <w:t>Vereinsgaststätte ”</w:t>
      </w:r>
      <w:proofErr w:type="gramEnd"/>
      <w:r w:rsidRPr="00EB0CB2">
        <w:rPr>
          <w:rFonts w:ascii="Tahoma" w:hAnsi="Tahoma" w:cs="Tahoma"/>
          <w:sz w:val="24"/>
          <w:szCs w:val="24"/>
        </w:rPr>
        <w:t>Reiterstübel” in Speyer 58</w:t>
      </w:r>
      <w:r>
        <w:rPr>
          <w:rFonts w:ascii="Tahoma" w:hAnsi="Tahoma" w:cs="Tahoma"/>
          <w:sz w:val="24"/>
          <w:szCs w:val="24"/>
        </w:rPr>
        <w:t xml:space="preserve"> </w:t>
      </w:r>
      <w:r w:rsidR="00E135F3" w:rsidRPr="00EB0CB2">
        <w:rPr>
          <w:rFonts w:ascii="Tahoma" w:hAnsi="Tahoma" w:cs="Tahoma"/>
          <w:sz w:val="24"/>
          <w:szCs w:val="24"/>
        </w:rPr>
        <w:t>Personen zur jährlichen ordentlichen Mitgliederversammlung zusammen (Anwesenheitsliste</w:t>
      </w:r>
      <w:r>
        <w:rPr>
          <w:rFonts w:ascii="Tahoma" w:hAnsi="Tahoma" w:cs="Tahoma"/>
          <w:sz w:val="24"/>
          <w:szCs w:val="24"/>
        </w:rPr>
        <w:t xml:space="preserve"> </w:t>
      </w:r>
      <w:r w:rsidR="00E135F3" w:rsidRPr="00EB0CB2">
        <w:rPr>
          <w:rFonts w:ascii="Tahoma" w:hAnsi="Tahoma" w:cs="Tahoma"/>
          <w:sz w:val="24"/>
          <w:szCs w:val="24"/>
        </w:rPr>
        <w:t>liegt bei).</w:t>
      </w:r>
    </w:p>
    <w:p w:rsidR="00EB0CB2" w:rsidRPr="00EB0CB2" w:rsidRDefault="00EB0CB2" w:rsidP="00EB0CB2">
      <w:pPr>
        <w:spacing w:after="0" w:line="360" w:lineRule="auto"/>
        <w:rPr>
          <w:rFonts w:ascii="Tahoma" w:hAnsi="Tahoma" w:cs="Tahoma"/>
          <w:sz w:val="24"/>
          <w:szCs w:val="24"/>
        </w:rPr>
      </w:pPr>
    </w:p>
    <w:p w:rsidR="00E135F3" w:rsidRPr="00EB0CB2" w:rsidRDefault="00404DBE" w:rsidP="00EB0CB2">
      <w:pPr>
        <w:spacing w:after="0" w:line="360" w:lineRule="auto"/>
        <w:rPr>
          <w:rFonts w:ascii="Tahoma" w:hAnsi="Tahoma" w:cs="Tahoma"/>
          <w:sz w:val="24"/>
          <w:szCs w:val="24"/>
          <w:u w:val="single"/>
        </w:rPr>
      </w:pPr>
      <w:r w:rsidRPr="00EB0CB2">
        <w:rPr>
          <w:rFonts w:ascii="Tahoma" w:hAnsi="Tahoma" w:cs="Tahoma"/>
          <w:sz w:val="24"/>
          <w:szCs w:val="24"/>
          <w:u w:val="single"/>
        </w:rPr>
        <w:t>TOP 1: Eröffnung und Begrüßung durch die 1. Vorsitzende und Feststellung der Beschlussfähigkeit</w:t>
      </w:r>
    </w:p>
    <w:p w:rsidR="00EB0CB2" w:rsidRDefault="00EB0CB2" w:rsidP="00EB0CB2">
      <w:pPr>
        <w:spacing w:after="0" w:line="360" w:lineRule="auto"/>
        <w:rPr>
          <w:rFonts w:ascii="Tahoma" w:hAnsi="Tahoma" w:cs="Tahoma"/>
          <w:sz w:val="24"/>
          <w:szCs w:val="24"/>
        </w:rPr>
      </w:pPr>
    </w:p>
    <w:p w:rsidR="00E135F3" w:rsidRPr="00EB0CB2" w:rsidRDefault="00EB0CB2" w:rsidP="00EB0CB2">
      <w:pPr>
        <w:spacing w:after="0" w:line="360" w:lineRule="auto"/>
        <w:rPr>
          <w:rFonts w:ascii="Tahoma" w:hAnsi="Tahoma" w:cs="Tahoma"/>
          <w:sz w:val="24"/>
          <w:szCs w:val="24"/>
        </w:rPr>
      </w:pPr>
      <w:r w:rsidRPr="00EB0CB2">
        <w:rPr>
          <w:rFonts w:ascii="Tahoma" w:hAnsi="Tahoma" w:cs="Tahoma"/>
          <w:sz w:val="24"/>
          <w:szCs w:val="24"/>
        </w:rPr>
        <w:t>Frau A</w:t>
      </w:r>
      <w:r w:rsidR="00D51643" w:rsidRPr="00EB0CB2">
        <w:rPr>
          <w:rFonts w:ascii="Tahoma" w:hAnsi="Tahoma" w:cs="Tahoma"/>
          <w:sz w:val="24"/>
          <w:szCs w:val="24"/>
        </w:rPr>
        <w:t>net</w:t>
      </w:r>
      <w:r w:rsidRPr="00EB0CB2">
        <w:rPr>
          <w:rFonts w:ascii="Tahoma" w:hAnsi="Tahoma" w:cs="Tahoma"/>
          <w:sz w:val="24"/>
          <w:szCs w:val="24"/>
        </w:rPr>
        <w:t>t</w:t>
      </w:r>
      <w:r w:rsidR="00D51643" w:rsidRPr="00EB0CB2">
        <w:rPr>
          <w:rFonts w:ascii="Tahoma" w:hAnsi="Tahoma" w:cs="Tahoma"/>
          <w:sz w:val="24"/>
          <w:szCs w:val="24"/>
        </w:rPr>
        <w:t>e Barthel-Irion</w:t>
      </w:r>
      <w:r w:rsidR="00E135F3" w:rsidRPr="00EB0CB2">
        <w:rPr>
          <w:rFonts w:ascii="Tahoma" w:hAnsi="Tahoma" w:cs="Tahoma"/>
          <w:sz w:val="24"/>
          <w:szCs w:val="24"/>
        </w:rPr>
        <w:t xml:space="preserve"> begrüßte als Versammlungsleitung und Vereinsvorsitzende</w:t>
      </w:r>
    </w:p>
    <w:p w:rsidR="00E135F3" w:rsidRPr="00EB0CB2" w:rsidRDefault="00E135F3" w:rsidP="00EB0CB2">
      <w:pPr>
        <w:spacing w:after="0" w:line="360" w:lineRule="auto"/>
        <w:rPr>
          <w:rFonts w:ascii="Tahoma" w:hAnsi="Tahoma" w:cs="Tahoma"/>
          <w:sz w:val="24"/>
          <w:szCs w:val="24"/>
        </w:rPr>
      </w:pPr>
      <w:r w:rsidRPr="00EB0CB2">
        <w:rPr>
          <w:rFonts w:ascii="Tahoma" w:hAnsi="Tahoma" w:cs="Tahoma"/>
          <w:sz w:val="24"/>
          <w:szCs w:val="24"/>
        </w:rPr>
        <w:t>die Anwesenden herzlich.</w:t>
      </w:r>
    </w:p>
    <w:p w:rsidR="00EB0CB2" w:rsidRDefault="00EB0CB2" w:rsidP="00EB0CB2">
      <w:pPr>
        <w:spacing w:after="0" w:line="360" w:lineRule="auto"/>
        <w:rPr>
          <w:rFonts w:ascii="Tahoma" w:hAnsi="Tahoma" w:cs="Tahoma"/>
          <w:sz w:val="24"/>
          <w:szCs w:val="24"/>
        </w:rPr>
      </w:pPr>
    </w:p>
    <w:p w:rsidR="00E135F3" w:rsidRPr="00EB0CB2" w:rsidRDefault="00F00CD9" w:rsidP="00EB0CB2">
      <w:pPr>
        <w:spacing w:after="0" w:line="360" w:lineRule="auto"/>
        <w:rPr>
          <w:rFonts w:ascii="Tahoma" w:hAnsi="Tahoma" w:cs="Tahoma"/>
          <w:sz w:val="24"/>
          <w:szCs w:val="24"/>
        </w:rPr>
      </w:pPr>
      <w:r w:rsidRPr="00EB0CB2">
        <w:rPr>
          <w:rFonts w:ascii="Tahoma" w:hAnsi="Tahoma" w:cs="Tahoma"/>
          <w:sz w:val="24"/>
          <w:szCs w:val="24"/>
        </w:rPr>
        <w:t>Die Protokollführung über die Mitgliederversammlung übernahm Herr Markus Hartmann</w:t>
      </w:r>
      <w:r w:rsidR="00404DBE" w:rsidRPr="00EB0CB2">
        <w:rPr>
          <w:rFonts w:ascii="Tahoma" w:hAnsi="Tahoma" w:cs="Tahoma"/>
          <w:sz w:val="24"/>
          <w:szCs w:val="24"/>
        </w:rPr>
        <w:t>.</w:t>
      </w:r>
    </w:p>
    <w:p w:rsidR="00EB0CB2" w:rsidRDefault="00EB0CB2" w:rsidP="00EB0CB2">
      <w:pPr>
        <w:spacing w:after="0" w:line="360" w:lineRule="auto"/>
        <w:rPr>
          <w:rFonts w:ascii="Tahoma" w:hAnsi="Tahoma" w:cs="Tahoma"/>
          <w:sz w:val="24"/>
          <w:szCs w:val="24"/>
        </w:rPr>
      </w:pPr>
    </w:p>
    <w:p w:rsidR="00EB0CB2" w:rsidRDefault="00E135F3" w:rsidP="00EB0CB2">
      <w:pPr>
        <w:spacing w:after="0" w:line="360" w:lineRule="auto"/>
        <w:rPr>
          <w:rFonts w:ascii="Tahoma" w:hAnsi="Tahoma" w:cs="Tahoma"/>
          <w:sz w:val="24"/>
          <w:szCs w:val="24"/>
        </w:rPr>
      </w:pPr>
      <w:r w:rsidRPr="00EB0CB2">
        <w:rPr>
          <w:rFonts w:ascii="Tahoma" w:hAnsi="Tahoma" w:cs="Tahoma"/>
          <w:sz w:val="24"/>
          <w:szCs w:val="24"/>
        </w:rPr>
        <w:t xml:space="preserve">Die Versammlungsleitung stellte fest, dass die Versammlung </w:t>
      </w:r>
      <w:r w:rsidR="00865962" w:rsidRPr="00EB0CB2">
        <w:rPr>
          <w:rFonts w:ascii="Tahoma" w:hAnsi="Tahoma" w:cs="Tahoma"/>
          <w:sz w:val="24"/>
          <w:szCs w:val="24"/>
        </w:rPr>
        <w:t>gemäß der Satzung ordnungsgemäß</w:t>
      </w:r>
      <w:r w:rsidRPr="00EB0CB2">
        <w:rPr>
          <w:rFonts w:ascii="Tahoma" w:hAnsi="Tahoma" w:cs="Tahoma"/>
          <w:sz w:val="24"/>
          <w:szCs w:val="24"/>
        </w:rPr>
        <w:t xml:space="preserve"> einberufen</w:t>
      </w:r>
      <w:r w:rsidR="00F00CD9" w:rsidRPr="00EB0CB2">
        <w:rPr>
          <w:rFonts w:ascii="Tahoma" w:hAnsi="Tahoma" w:cs="Tahoma"/>
          <w:sz w:val="24"/>
          <w:szCs w:val="24"/>
        </w:rPr>
        <w:t xml:space="preserve"> </w:t>
      </w:r>
      <w:r w:rsidR="00865962" w:rsidRPr="00EB0CB2">
        <w:rPr>
          <w:rFonts w:ascii="Tahoma" w:hAnsi="Tahoma" w:cs="Tahoma"/>
          <w:sz w:val="24"/>
          <w:szCs w:val="24"/>
        </w:rPr>
        <w:t xml:space="preserve">wurde </w:t>
      </w:r>
      <w:r w:rsidRPr="00EB0CB2">
        <w:rPr>
          <w:rFonts w:ascii="Tahoma" w:hAnsi="Tahoma" w:cs="Tahoma"/>
          <w:sz w:val="24"/>
          <w:szCs w:val="24"/>
        </w:rPr>
        <w:t xml:space="preserve">und </w:t>
      </w:r>
      <w:r w:rsidR="00F00CD9" w:rsidRPr="00EB0CB2">
        <w:rPr>
          <w:rFonts w:ascii="Tahoma" w:hAnsi="Tahoma" w:cs="Tahoma"/>
          <w:sz w:val="24"/>
          <w:szCs w:val="24"/>
        </w:rPr>
        <w:t>durch die Anwesenheit von 58 stimmberechtigten Mitgliedern (hiervon stimmberechtigt für die Wahl des Vorstandes 57 Mitglieder und für die Wahl des Jugendwartes 58 Mitglieder)</w:t>
      </w:r>
      <w:r w:rsidRPr="00EB0CB2">
        <w:rPr>
          <w:rFonts w:ascii="Tahoma" w:hAnsi="Tahoma" w:cs="Tahoma"/>
          <w:sz w:val="24"/>
          <w:szCs w:val="24"/>
        </w:rPr>
        <w:t xml:space="preserve"> </w:t>
      </w:r>
      <w:r w:rsidR="00F00CD9" w:rsidRPr="00EB0CB2">
        <w:rPr>
          <w:rFonts w:ascii="Tahoma" w:hAnsi="Tahoma" w:cs="Tahoma"/>
          <w:sz w:val="24"/>
          <w:szCs w:val="24"/>
        </w:rPr>
        <w:t xml:space="preserve">beschlussfähig </w:t>
      </w:r>
      <w:r w:rsidRPr="00EB0CB2">
        <w:rPr>
          <w:rFonts w:ascii="Tahoma" w:hAnsi="Tahoma" w:cs="Tahoma"/>
          <w:sz w:val="24"/>
          <w:szCs w:val="24"/>
        </w:rPr>
        <w:t>ist</w:t>
      </w:r>
      <w:r w:rsidR="00F00CD9" w:rsidRPr="00EB0CB2">
        <w:rPr>
          <w:rFonts w:ascii="Tahoma" w:hAnsi="Tahoma" w:cs="Tahoma"/>
          <w:sz w:val="24"/>
          <w:szCs w:val="24"/>
        </w:rPr>
        <w:t xml:space="preserve">. </w:t>
      </w:r>
    </w:p>
    <w:p w:rsidR="00EB0CB2" w:rsidRDefault="00EB0CB2" w:rsidP="00EB0CB2">
      <w:pPr>
        <w:spacing w:after="0" w:line="360" w:lineRule="auto"/>
        <w:rPr>
          <w:rFonts w:ascii="Tahoma" w:hAnsi="Tahoma" w:cs="Tahoma"/>
          <w:sz w:val="24"/>
          <w:szCs w:val="24"/>
        </w:rPr>
      </w:pPr>
    </w:p>
    <w:p w:rsidR="00E135F3" w:rsidRPr="00EB0CB2" w:rsidRDefault="00F00CD9" w:rsidP="00EB0CB2">
      <w:pPr>
        <w:spacing w:after="0" w:line="360" w:lineRule="auto"/>
        <w:rPr>
          <w:rFonts w:ascii="Tahoma" w:hAnsi="Tahoma" w:cs="Tahoma"/>
          <w:sz w:val="24"/>
          <w:szCs w:val="24"/>
        </w:rPr>
      </w:pPr>
      <w:r w:rsidRPr="00EB0CB2">
        <w:rPr>
          <w:rFonts w:ascii="Tahoma" w:hAnsi="Tahoma" w:cs="Tahoma"/>
          <w:sz w:val="24"/>
          <w:szCs w:val="24"/>
        </w:rPr>
        <w:t>Die</w:t>
      </w:r>
      <w:r w:rsidR="00E135F3" w:rsidRPr="00EB0CB2">
        <w:rPr>
          <w:rFonts w:ascii="Tahoma" w:hAnsi="Tahoma" w:cs="Tahoma"/>
          <w:sz w:val="24"/>
          <w:szCs w:val="24"/>
        </w:rPr>
        <w:t xml:space="preserve"> Tagesordnung </w:t>
      </w:r>
      <w:r w:rsidRPr="00EB0CB2">
        <w:rPr>
          <w:rFonts w:ascii="Tahoma" w:hAnsi="Tahoma" w:cs="Tahoma"/>
          <w:sz w:val="24"/>
          <w:szCs w:val="24"/>
        </w:rPr>
        <w:t xml:space="preserve">lautet </w:t>
      </w:r>
      <w:r w:rsidR="00E135F3" w:rsidRPr="00EB0CB2">
        <w:rPr>
          <w:rFonts w:ascii="Tahoma" w:hAnsi="Tahoma" w:cs="Tahoma"/>
          <w:sz w:val="24"/>
          <w:szCs w:val="24"/>
        </w:rPr>
        <w:t xml:space="preserve">gemäß </w:t>
      </w:r>
      <w:r w:rsidRPr="00EB0CB2">
        <w:rPr>
          <w:rFonts w:ascii="Tahoma" w:hAnsi="Tahoma" w:cs="Tahoma"/>
          <w:sz w:val="24"/>
          <w:szCs w:val="24"/>
        </w:rPr>
        <w:t xml:space="preserve">der </w:t>
      </w:r>
      <w:r w:rsidR="00E135F3" w:rsidRPr="00EB0CB2">
        <w:rPr>
          <w:rFonts w:ascii="Tahoma" w:hAnsi="Tahoma" w:cs="Tahoma"/>
          <w:sz w:val="24"/>
          <w:szCs w:val="24"/>
        </w:rPr>
        <w:t xml:space="preserve">Einladung </w:t>
      </w:r>
      <w:r w:rsidRPr="00EB0CB2">
        <w:rPr>
          <w:rFonts w:ascii="Tahoma" w:hAnsi="Tahoma" w:cs="Tahoma"/>
          <w:sz w:val="24"/>
          <w:szCs w:val="24"/>
        </w:rPr>
        <w:t>wie folgt</w:t>
      </w:r>
      <w:r w:rsidR="00E135F3" w:rsidRPr="00EB0CB2">
        <w:rPr>
          <w:rFonts w:ascii="Tahoma" w:hAnsi="Tahoma" w:cs="Tahoma"/>
          <w:sz w:val="24"/>
          <w:szCs w:val="24"/>
        </w:rPr>
        <w:t>:</w:t>
      </w:r>
    </w:p>
    <w:p w:rsidR="00E135F3"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Eröffnung und Begrüßung durch die 1. Vorsitzende und Feststellung der Beschlussfähigkeit</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Verlesung des Protokolls der Hauptversammlung vom 15.03.2016</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Jahresberichte</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Kassenbericht</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Bericht der Kassenprüfer</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Entlastung des Vorstandes</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lastRenderedPageBreak/>
        <w:t>Neuwahlen des Vorstandes</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Feststellung der Mitgliedsbeiträge und der zu leistenden Arbeitsstunden</w:t>
      </w:r>
    </w:p>
    <w:p w:rsidR="00404DBE" w:rsidRPr="00EB0CB2"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Beschlussfassung über die ordnungsgemäß gestellten Anträge</w:t>
      </w:r>
    </w:p>
    <w:p w:rsidR="00404DBE" w:rsidRDefault="00404DBE" w:rsidP="00EB0CB2">
      <w:pPr>
        <w:pStyle w:val="Listenabsatz"/>
        <w:numPr>
          <w:ilvl w:val="0"/>
          <w:numId w:val="17"/>
        </w:numPr>
        <w:spacing w:after="0" w:line="360" w:lineRule="auto"/>
        <w:rPr>
          <w:rFonts w:ascii="Tahoma" w:hAnsi="Tahoma" w:cs="Tahoma"/>
          <w:sz w:val="24"/>
          <w:szCs w:val="24"/>
        </w:rPr>
      </w:pPr>
      <w:r w:rsidRPr="00EB0CB2">
        <w:rPr>
          <w:rFonts w:ascii="Tahoma" w:hAnsi="Tahoma" w:cs="Tahoma"/>
          <w:sz w:val="24"/>
          <w:szCs w:val="24"/>
        </w:rPr>
        <w:t>Verschiedene</w:t>
      </w:r>
    </w:p>
    <w:p w:rsidR="00EB0CB2" w:rsidRPr="00EB0CB2" w:rsidRDefault="00EB0CB2" w:rsidP="00EB0CB2">
      <w:pPr>
        <w:pStyle w:val="Listenabsatz"/>
        <w:spacing w:after="0" w:line="360" w:lineRule="auto"/>
        <w:rPr>
          <w:rFonts w:ascii="Tahoma" w:hAnsi="Tahoma" w:cs="Tahoma"/>
          <w:sz w:val="24"/>
          <w:szCs w:val="24"/>
        </w:rPr>
      </w:pPr>
    </w:p>
    <w:p w:rsidR="00E135F3" w:rsidRDefault="00E135F3" w:rsidP="00EB0CB2">
      <w:pPr>
        <w:spacing w:after="0" w:line="360" w:lineRule="auto"/>
        <w:rPr>
          <w:rFonts w:ascii="Tahoma" w:hAnsi="Tahoma" w:cs="Tahoma"/>
          <w:sz w:val="24"/>
          <w:szCs w:val="24"/>
        </w:rPr>
      </w:pPr>
      <w:r w:rsidRPr="00EB0CB2">
        <w:rPr>
          <w:rFonts w:ascii="Tahoma" w:hAnsi="Tahoma" w:cs="Tahoma"/>
          <w:sz w:val="24"/>
          <w:szCs w:val="24"/>
        </w:rPr>
        <w:t>Per Handzeichen wurde dieser Tagesordnungsvorschlag einstimmig angenommen.</w:t>
      </w:r>
    </w:p>
    <w:p w:rsidR="00EB0CB2" w:rsidRPr="00EB0CB2" w:rsidRDefault="00EB0CB2" w:rsidP="00EB0CB2">
      <w:pPr>
        <w:spacing w:after="0" w:line="360" w:lineRule="auto"/>
        <w:rPr>
          <w:rFonts w:ascii="Tahoma" w:hAnsi="Tahoma" w:cs="Tahoma"/>
          <w:sz w:val="24"/>
          <w:szCs w:val="24"/>
        </w:rPr>
      </w:pPr>
    </w:p>
    <w:p w:rsidR="00F00CD9" w:rsidRPr="00EB0CB2" w:rsidRDefault="00A37CDE" w:rsidP="00EB0CB2">
      <w:pPr>
        <w:spacing w:after="0" w:line="360" w:lineRule="auto"/>
        <w:rPr>
          <w:rFonts w:ascii="Tahoma" w:hAnsi="Tahoma" w:cs="Tahoma"/>
          <w:sz w:val="24"/>
          <w:szCs w:val="24"/>
          <w:u w:val="single"/>
        </w:rPr>
      </w:pPr>
      <w:r w:rsidRPr="00EB0CB2">
        <w:rPr>
          <w:rFonts w:ascii="Tahoma" w:hAnsi="Tahoma" w:cs="Tahoma"/>
          <w:sz w:val="24"/>
          <w:szCs w:val="24"/>
          <w:u w:val="single"/>
        </w:rPr>
        <w:t>TOP 2: Verlesung des Protokolls der Hauptversammlung vom 15.03.2016</w:t>
      </w:r>
    </w:p>
    <w:p w:rsidR="00EB0CB2" w:rsidRDefault="00EB0CB2" w:rsidP="00EB0CB2">
      <w:pPr>
        <w:spacing w:after="0" w:line="360" w:lineRule="auto"/>
        <w:rPr>
          <w:rFonts w:ascii="Tahoma" w:hAnsi="Tahoma" w:cs="Tahoma"/>
          <w:sz w:val="24"/>
          <w:szCs w:val="24"/>
        </w:rPr>
      </w:pPr>
    </w:p>
    <w:p w:rsidR="000336FD" w:rsidRDefault="000336FD" w:rsidP="00EB0CB2">
      <w:pPr>
        <w:spacing w:after="0" w:line="360" w:lineRule="auto"/>
        <w:rPr>
          <w:rFonts w:ascii="Tahoma" w:hAnsi="Tahoma" w:cs="Tahoma"/>
          <w:sz w:val="24"/>
          <w:szCs w:val="24"/>
        </w:rPr>
      </w:pPr>
      <w:r w:rsidRPr="00EB0CB2">
        <w:rPr>
          <w:rFonts w:ascii="Tahoma" w:hAnsi="Tahoma" w:cs="Tahoma"/>
          <w:sz w:val="24"/>
          <w:szCs w:val="24"/>
        </w:rPr>
        <w:t>Gegen das Protokoll der Hauptversammlung wurden keine Einwände nach der Verlesung erhoben.</w:t>
      </w:r>
    </w:p>
    <w:p w:rsidR="00EB0CB2" w:rsidRPr="00EB0CB2" w:rsidRDefault="00EB0CB2" w:rsidP="00EB0CB2">
      <w:pPr>
        <w:spacing w:after="0" w:line="360" w:lineRule="auto"/>
        <w:rPr>
          <w:rFonts w:ascii="Tahoma" w:hAnsi="Tahoma" w:cs="Tahoma"/>
          <w:sz w:val="24"/>
          <w:szCs w:val="24"/>
        </w:rPr>
      </w:pPr>
    </w:p>
    <w:p w:rsidR="000336FD" w:rsidRDefault="000336FD" w:rsidP="00EB0CB2">
      <w:pPr>
        <w:spacing w:after="0" w:line="360" w:lineRule="auto"/>
        <w:rPr>
          <w:rFonts w:ascii="Tahoma" w:hAnsi="Tahoma" w:cs="Tahoma"/>
          <w:sz w:val="24"/>
          <w:szCs w:val="24"/>
          <w:u w:val="single"/>
        </w:rPr>
      </w:pPr>
      <w:r w:rsidRPr="00EB0CB2">
        <w:rPr>
          <w:rFonts w:ascii="Tahoma" w:hAnsi="Tahoma" w:cs="Tahoma"/>
          <w:sz w:val="24"/>
          <w:szCs w:val="24"/>
          <w:u w:val="single"/>
        </w:rPr>
        <w:t>TOP 3: Jahresberichte</w:t>
      </w:r>
    </w:p>
    <w:p w:rsidR="00EB0CB2" w:rsidRPr="00EB0CB2" w:rsidRDefault="00EB0CB2" w:rsidP="00EB0CB2">
      <w:pPr>
        <w:spacing w:after="0" w:line="360" w:lineRule="auto"/>
        <w:rPr>
          <w:rFonts w:ascii="Tahoma" w:hAnsi="Tahoma" w:cs="Tahoma"/>
          <w:sz w:val="24"/>
          <w:szCs w:val="24"/>
          <w:u w:val="single"/>
        </w:rPr>
      </w:pPr>
    </w:p>
    <w:p w:rsidR="00DF4DA6" w:rsidRDefault="002E29FE" w:rsidP="00EB0CB2">
      <w:pPr>
        <w:spacing w:after="0" w:line="360" w:lineRule="auto"/>
        <w:rPr>
          <w:rFonts w:ascii="Tahoma" w:hAnsi="Tahoma" w:cs="Tahoma"/>
          <w:sz w:val="24"/>
          <w:szCs w:val="24"/>
        </w:rPr>
      </w:pPr>
      <w:r w:rsidRPr="00EB0CB2">
        <w:rPr>
          <w:rFonts w:ascii="Tahoma" w:hAnsi="Tahoma" w:cs="Tahoma"/>
          <w:sz w:val="24"/>
          <w:szCs w:val="24"/>
        </w:rPr>
        <w:t>Der Vereinsjahresbericht mit den Tätigkeiten im vergangenen Jahr wurde durch d</w:t>
      </w:r>
      <w:r w:rsidR="00F00CD9" w:rsidRPr="00EB0CB2">
        <w:rPr>
          <w:rFonts w:ascii="Tahoma" w:hAnsi="Tahoma" w:cs="Tahoma"/>
          <w:sz w:val="24"/>
          <w:szCs w:val="24"/>
        </w:rPr>
        <w:t xml:space="preserve">ie </w:t>
      </w:r>
      <w:r w:rsidR="00EB0CB2">
        <w:rPr>
          <w:rFonts w:ascii="Tahoma" w:hAnsi="Tahoma" w:cs="Tahoma"/>
          <w:sz w:val="24"/>
          <w:szCs w:val="24"/>
        </w:rPr>
        <w:t xml:space="preserve">1. </w:t>
      </w:r>
      <w:r w:rsidR="00F00CD9" w:rsidRPr="00EB0CB2">
        <w:rPr>
          <w:rFonts w:ascii="Tahoma" w:hAnsi="Tahoma" w:cs="Tahoma"/>
          <w:sz w:val="24"/>
          <w:szCs w:val="24"/>
        </w:rPr>
        <w:t>Vorsitzende</w:t>
      </w:r>
      <w:r w:rsidR="00D51643" w:rsidRPr="00EB0CB2">
        <w:rPr>
          <w:rFonts w:ascii="Tahoma" w:hAnsi="Tahoma" w:cs="Tahoma"/>
          <w:sz w:val="24"/>
          <w:szCs w:val="24"/>
        </w:rPr>
        <w:t xml:space="preserve"> </w:t>
      </w:r>
      <w:r w:rsidR="00EB0CB2" w:rsidRPr="00EB0CB2">
        <w:rPr>
          <w:rFonts w:ascii="Tahoma" w:hAnsi="Tahoma" w:cs="Tahoma"/>
          <w:sz w:val="24"/>
          <w:szCs w:val="24"/>
        </w:rPr>
        <w:t>Anette</w:t>
      </w:r>
      <w:r w:rsidR="00D51643" w:rsidRPr="00EB0CB2">
        <w:rPr>
          <w:rFonts w:ascii="Tahoma" w:hAnsi="Tahoma" w:cs="Tahoma"/>
          <w:sz w:val="24"/>
          <w:szCs w:val="24"/>
        </w:rPr>
        <w:t xml:space="preserve"> Barthel-Irion</w:t>
      </w:r>
      <w:r w:rsidR="00F00CD9" w:rsidRPr="00EB0CB2">
        <w:rPr>
          <w:rFonts w:ascii="Tahoma" w:hAnsi="Tahoma" w:cs="Tahoma"/>
          <w:sz w:val="24"/>
          <w:szCs w:val="24"/>
        </w:rPr>
        <w:t xml:space="preserve"> </w:t>
      </w:r>
      <w:r w:rsidR="00DF4DA6" w:rsidRPr="00EB0CB2">
        <w:rPr>
          <w:rFonts w:ascii="Tahoma" w:hAnsi="Tahoma" w:cs="Tahoma"/>
          <w:sz w:val="24"/>
          <w:szCs w:val="24"/>
        </w:rPr>
        <w:t xml:space="preserve">(inhaltlicher Ausblick) </w:t>
      </w:r>
      <w:r w:rsidRPr="00EB0CB2">
        <w:rPr>
          <w:rFonts w:ascii="Tahoma" w:hAnsi="Tahoma" w:cs="Tahoma"/>
          <w:sz w:val="24"/>
          <w:szCs w:val="24"/>
        </w:rPr>
        <w:t xml:space="preserve">und die stellvertretende Vorsitzende Frau Marianne Vogt (zum Schulbetrieb) </w:t>
      </w:r>
      <w:r w:rsidR="00F00CD9" w:rsidRPr="00EB0CB2">
        <w:rPr>
          <w:rFonts w:ascii="Tahoma" w:hAnsi="Tahoma" w:cs="Tahoma"/>
          <w:sz w:val="24"/>
          <w:szCs w:val="24"/>
        </w:rPr>
        <w:t xml:space="preserve">sowie </w:t>
      </w:r>
      <w:r w:rsidR="00865962" w:rsidRPr="00EB0CB2">
        <w:rPr>
          <w:rFonts w:ascii="Tahoma" w:hAnsi="Tahoma" w:cs="Tahoma"/>
          <w:sz w:val="24"/>
          <w:szCs w:val="24"/>
        </w:rPr>
        <w:t>die Beisitzerin Frau J</w:t>
      </w:r>
      <w:r w:rsidRPr="00EB0CB2">
        <w:rPr>
          <w:rFonts w:ascii="Tahoma" w:hAnsi="Tahoma" w:cs="Tahoma"/>
          <w:sz w:val="24"/>
          <w:szCs w:val="24"/>
        </w:rPr>
        <w:t xml:space="preserve">asmin Klemke (zum Sportbereich), </w:t>
      </w:r>
      <w:r w:rsidR="00E135F3" w:rsidRPr="00EB0CB2">
        <w:rPr>
          <w:rFonts w:ascii="Tahoma" w:hAnsi="Tahoma" w:cs="Tahoma"/>
          <w:sz w:val="24"/>
          <w:szCs w:val="24"/>
        </w:rPr>
        <w:t xml:space="preserve"> </w:t>
      </w:r>
      <w:r w:rsidRPr="00EB0CB2">
        <w:rPr>
          <w:rFonts w:ascii="Tahoma" w:hAnsi="Tahoma" w:cs="Tahoma"/>
          <w:sz w:val="24"/>
          <w:szCs w:val="24"/>
        </w:rPr>
        <w:t>Frau Annabell</w:t>
      </w:r>
      <w:r w:rsidR="00865962" w:rsidRPr="00EB0CB2">
        <w:rPr>
          <w:rFonts w:ascii="Tahoma" w:hAnsi="Tahoma" w:cs="Tahoma"/>
          <w:sz w:val="24"/>
          <w:szCs w:val="24"/>
        </w:rPr>
        <w:t>e Stedler</w:t>
      </w:r>
      <w:r w:rsidRPr="00EB0CB2">
        <w:rPr>
          <w:rFonts w:ascii="Tahoma" w:hAnsi="Tahoma" w:cs="Tahoma"/>
          <w:sz w:val="24"/>
          <w:szCs w:val="24"/>
        </w:rPr>
        <w:t xml:space="preserve"> (zum Jugendber</w:t>
      </w:r>
      <w:r w:rsidR="00865962" w:rsidRPr="00EB0CB2">
        <w:rPr>
          <w:rFonts w:ascii="Tahoma" w:hAnsi="Tahoma" w:cs="Tahoma"/>
          <w:sz w:val="24"/>
          <w:szCs w:val="24"/>
        </w:rPr>
        <w:t>eich) und Herrn Christian Biale</w:t>
      </w:r>
      <w:r w:rsidRPr="00EB0CB2">
        <w:rPr>
          <w:rFonts w:ascii="Tahoma" w:hAnsi="Tahoma" w:cs="Tahoma"/>
          <w:sz w:val="24"/>
          <w:szCs w:val="24"/>
        </w:rPr>
        <w:t xml:space="preserve">k (zum Anlagenbereich) erläutert. Aufgrund Verhinderung </w:t>
      </w:r>
      <w:r w:rsidR="00943AFD" w:rsidRPr="00EB0CB2">
        <w:rPr>
          <w:rFonts w:ascii="Tahoma" w:hAnsi="Tahoma" w:cs="Tahoma"/>
          <w:sz w:val="24"/>
          <w:szCs w:val="24"/>
        </w:rPr>
        <w:t>des Beisitzers Jürgen Bärwald</w:t>
      </w:r>
      <w:r w:rsidRPr="00EB0CB2">
        <w:rPr>
          <w:rFonts w:ascii="Tahoma" w:hAnsi="Tahoma" w:cs="Tahoma"/>
          <w:sz w:val="24"/>
          <w:szCs w:val="24"/>
        </w:rPr>
        <w:t xml:space="preserve"> erfolgte der Bericht zum Wirtschaftsbetrieb durch die Vorsitzende. In diesem Zusammenhang wurde die neue Bewirtsch</w:t>
      </w:r>
      <w:r w:rsidR="00D51643" w:rsidRPr="00EB0CB2">
        <w:rPr>
          <w:rFonts w:ascii="Tahoma" w:hAnsi="Tahoma" w:cs="Tahoma"/>
          <w:sz w:val="24"/>
          <w:szCs w:val="24"/>
        </w:rPr>
        <w:t xml:space="preserve">afterin des Reiterstübels, Frau Melanie </w:t>
      </w:r>
      <w:r w:rsidRPr="00EB0CB2">
        <w:rPr>
          <w:rFonts w:ascii="Tahoma" w:hAnsi="Tahoma" w:cs="Tahoma"/>
          <w:sz w:val="24"/>
          <w:szCs w:val="24"/>
        </w:rPr>
        <w:t>Süß,</w:t>
      </w:r>
      <w:r w:rsidR="00DF4DA6" w:rsidRPr="00EB0CB2">
        <w:rPr>
          <w:rFonts w:ascii="Tahoma" w:hAnsi="Tahoma" w:cs="Tahoma"/>
          <w:sz w:val="24"/>
          <w:szCs w:val="24"/>
        </w:rPr>
        <w:t xml:space="preserve"> recht herzlich begrüßt.</w:t>
      </w:r>
    </w:p>
    <w:p w:rsidR="00EB0CB2" w:rsidRPr="00EB0CB2" w:rsidRDefault="00EB0CB2" w:rsidP="00EB0CB2">
      <w:pPr>
        <w:spacing w:after="0" w:line="360" w:lineRule="auto"/>
        <w:rPr>
          <w:rFonts w:ascii="Tahoma" w:hAnsi="Tahoma" w:cs="Tahoma"/>
          <w:sz w:val="24"/>
          <w:szCs w:val="24"/>
        </w:rPr>
      </w:pPr>
      <w:r w:rsidRPr="00EB0CB2">
        <w:rPr>
          <w:rFonts w:ascii="Tahoma" w:hAnsi="Tahoma" w:cs="Tahoma"/>
          <w:sz w:val="24"/>
          <w:szCs w:val="24"/>
        </w:rPr>
        <w:t>Alle Rückfragen wurden zur Zufriedenheit der Mitglieder beantwortet.</w:t>
      </w:r>
    </w:p>
    <w:p w:rsidR="00EB0CB2" w:rsidRPr="00EB0CB2" w:rsidRDefault="00EB0CB2" w:rsidP="00EB0CB2">
      <w:pPr>
        <w:spacing w:after="0" w:line="360" w:lineRule="auto"/>
        <w:rPr>
          <w:rFonts w:ascii="Tahoma" w:hAnsi="Tahoma" w:cs="Tahoma"/>
          <w:sz w:val="24"/>
          <w:szCs w:val="24"/>
        </w:rPr>
      </w:pPr>
    </w:p>
    <w:p w:rsidR="000336FD" w:rsidRDefault="000336FD" w:rsidP="00EB0CB2">
      <w:pPr>
        <w:spacing w:after="0" w:line="360" w:lineRule="auto"/>
        <w:rPr>
          <w:rFonts w:ascii="Tahoma" w:hAnsi="Tahoma" w:cs="Tahoma"/>
          <w:sz w:val="24"/>
          <w:szCs w:val="24"/>
          <w:u w:val="single"/>
        </w:rPr>
      </w:pPr>
      <w:r w:rsidRPr="00EB0CB2">
        <w:rPr>
          <w:rFonts w:ascii="Tahoma" w:hAnsi="Tahoma" w:cs="Tahoma"/>
          <w:sz w:val="24"/>
          <w:szCs w:val="24"/>
          <w:u w:val="single"/>
        </w:rPr>
        <w:t>TOP 4: Kassenbericht</w:t>
      </w:r>
    </w:p>
    <w:p w:rsidR="00EB0CB2" w:rsidRPr="00EB0CB2" w:rsidRDefault="00EB0CB2" w:rsidP="00EB0CB2">
      <w:pPr>
        <w:spacing w:after="0" w:line="360" w:lineRule="auto"/>
        <w:rPr>
          <w:rFonts w:ascii="Tahoma" w:hAnsi="Tahoma" w:cs="Tahoma"/>
          <w:sz w:val="24"/>
          <w:szCs w:val="24"/>
          <w:u w:val="single"/>
        </w:rPr>
      </w:pPr>
    </w:p>
    <w:p w:rsidR="00E135F3" w:rsidRDefault="00DF4DA6" w:rsidP="00EB0CB2">
      <w:pPr>
        <w:spacing w:after="0" w:line="360" w:lineRule="auto"/>
        <w:rPr>
          <w:rFonts w:ascii="Tahoma" w:hAnsi="Tahoma" w:cs="Tahoma"/>
          <w:sz w:val="24"/>
          <w:szCs w:val="24"/>
        </w:rPr>
      </w:pPr>
      <w:r w:rsidRPr="00EB0CB2">
        <w:rPr>
          <w:rFonts w:ascii="Tahoma" w:hAnsi="Tahoma" w:cs="Tahoma"/>
          <w:sz w:val="24"/>
          <w:szCs w:val="24"/>
        </w:rPr>
        <w:t xml:space="preserve">Die </w:t>
      </w:r>
      <w:r w:rsidR="00E135F3" w:rsidRPr="00EB0CB2">
        <w:rPr>
          <w:rFonts w:ascii="Tahoma" w:hAnsi="Tahoma" w:cs="Tahoma"/>
          <w:sz w:val="24"/>
          <w:szCs w:val="24"/>
        </w:rPr>
        <w:t>finanzielle</w:t>
      </w:r>
      <w:r w:rsidRPr="00EB0CB2">
        <w:rPr>
          <w:rFonts w:ascii="Tahoma" w:hAnsi="Tahoma" w:cs="Tahoma"/>
          <w:sz w:val="24"/>
          <w:szCs w:val="24"/>
        </w:rPr>
        <w:t xml:space="preserve"> Entwicklung wurde durc</w:t>
      </w:r>
      <w:r w:rsidR="00865962" w:rsidRPr="00EB0CB2">
        <w:rPr>
          <w:rFonts w:ascii="Tahoma" w:hAnsi="Tahoma" w:cs="Tahoma"/>
          <w:sz w:val="24"/>
          <w:szCs w:val="24"/>
        </w:rPr>
        <w:t>h die Kassiererin Frau Bruni</w:t>
      </w:r>
      <w:r w:rsidRPr="00EB0CB2">
        <w:rPr>
          <w:rFonts w:ascii="Tahoma" w:hAnsi="Tahoma" w:cs="Tahoma"/>
          <w:sz w:val="24"/>
          <w:szCs w:val="24"/>
        </w:rPr>
        <w:t xml:space="preserve"> Möller anhand der diesem Protokoll beiliegenden Überschuss-Rechnung mit Stand zum 31.12.2016 vorgestellt.</w:t>
      </w:r>
    </w:p>
    <w:p w:rsidR="00EB0CB2" w:rsidRPr="00EB0CB2" w:rsidRDefault="00EB0CB2" w:rsidP="00EB0CB2">
      <w:pPr>
        <w:spacing w:after="0" w:line="360" w:lineRule="auto"/>
        <w:rPr>
          <w:rFonts w:ascii="Tahoma" w:hAnsi="Tahoma" w:cs="Tahoma"/>
          <w:sz w:val="24"/>
          <w:szCs w:val="24"/>
        </w:rPr>
      </w:pPr>
    </w:p>
    <w:p w:rsidR="00E135F3" w:rsidRDefault="00E135F3" w:rsidP="00EB0CB2">
      <w:pPr>
        <w:spacing w:after="0" w:line="360" w:lineRule="auto"/>
        <w:rPr>
          <w:rFonts w:ascii="Tahoma" w:hAnsi="Tahoma" w:cs="Tahoma"/>
          <w:sz w:val="24"/>
          <w:szCs w:val="24"/>
        </w:rPr>
      </w:pPr>
      <w:r w:rsidRPr="00EB0CB2">
        <w:rPr>
          <w:rFonts w:ascii="Tahoma" w:hAnsi="Tahoma" w:cs="Tahoma"/>
          <w:sz w:val="24"/>
          <w:szCs w:val="24"/>
        </w:rPr>
        <w:t>Alle Rückfragen wurden zur Zufriedenheit der Mitglieder beantwortet.</w:t>
      </w:r>
    </w:p>
    <w:p w:rsidR="00EB0CB2" w:rsidRDefault="00EB0CB2" w:rsidP="00EB0CB2">
      <w:pPr>
        <w:spacing w:after="0" w:line="360" w:lineRule="auto"/>
        <w:rPr>
          <w:rFonts w:ascii="Tahoma" w:hAnsi="Tahoma" w:cs="Tahoma"/>
          <w:sz w:val="24"/>
          <w:szCs w:val="24"/>
        </w:rPr>
      </w:pPr>
    </w:p>
    <w:p w:rsidR="00EB0CB2" w:rsidRPr="00EB0CB2" w:rsidRDefault="00EB0CB2" w:rsidP="00EB0CB2">
      <w:pPr>
        <w:spacing w:after="0" w:line="360" w:lineRule="auto"/>
        <w:rPr>
          <w:rFonts w:ascii="Tahoma" w:hAnsi="Tahoma" w:cs="Tahoma"/>
          <w:sz w:val="24"/>
          <w:szCs w:val="24"/>
        </w:rPr>
      </w:pPr>
    </w:p>
    <w:p w:rsidR="00F00CD9" w:rsidRDefault="000336FD" w:rsidP="00EB0CB2">
      <w:pPr>
        <w:spacing w:after="0" w:line="360" w:lineRule="auto"/>
        <w:rPr>
          <w:rFonts w:ascii="Tahoma" w:hAnsi="Tahoma" w:cs="Tahoma"/>
          <w:sz w:val="24"/>
          <w:szCs w:val="24"/>
          <w:u w:val="single"/>
        </w:rPr>
      </w:pPr>
      <w:r w:rsidRPr="00EB0CB2">
        <w:rPr>
          <w:rFonts w:ascii="Tahoma" w:hAnsi="Tahoma" w:cs="Tahoma"/>
          <w:sz w:val="24"/>
          <w:szCs w:val="24"/>
          <w:u w:val="single"/>
        </w:rPr>
        <w:lastRenderedPageBreak/>
        <w:t>TOP 5: Bericht der Kassenprüfer</w:t>
      </w:r>
    </w:p>
    <w:p w:rsidR="00EB0CB2" w:rsidRPr="00EB0CB2" w:rsidRDefault="00EB0CB2" w:rsidP="00EB0CB2">
      <w:pPr>
        <w:spacing w:after="0" w:line="360" w:lineRule="auto"/>
        <w:rPr>
          <w:rFonts w:ascii="Tahoma" w:hAnsi="Tahoma" w:cs="Tahoma"/>
          <w:sz w:val="24"/>
          <w:szCs w:val="24"/>
          <w:u w:val="single"/>
        </w:rPr>
      </w:pPr>
    </w:p>
    <w:p w:rsidR="00E135F3" w:rsidRDefault="000336FD" w:rsidP="00EB0CB2">
      <w:pPr>
        <w:spacing w:after="0" w:line="360" w:lineRule="auto"/>
        <w:rPr>
          <w:rFonts w:ascii="Tahoma" w:hAnsi="Tahoma" w:cs="Tahoma"/>
          <w:sz w:val="24"/>
          <w:szCs w:val="24"/>
        </w:rPr>
      </w:pPr>
      <w:r w:rsidRPr="00EB0CB2">
        <w:rPr>
          <w:rFonts w:ascii="Tahoma" w:hAnsi="Tahoma" w:cs="Tahoma"/>
          <w:sz w:val="24"/>
          <w:szCs w:val="24"/>
        </w:rPr>
        <w:t>Herr Martin Hauß</w:t>
      </w:r>
      <w:r w:rsidR="00DF4DA6" w:rsidRPr="00EB0CB2">
        <w:rPr>
          <w:rFonts w:ascii="Tahoma" w:hAnsi="Tahoma" w:cs="Tahoma"/>
          <w:sz w:val="24"/>
          <w:szCs w:val="24"/>
        </w:rPr>
        <w:t xml:space="preserve"> stellte für die Kassenprüfer</w:t>
      </w:r>
      <w:r w:rsidR="00E135F3" w:rsidRPr="00EB0CB2">
        <w:rPr>
          <w:rFonts w:ascii="Tahoma" w:hAnsi="Tahoma" w:cs="Tahoma"/>
          <w:sz w:val="24"/>
          <w:szCs w:val="24"/>
        </w:rPr>
        <w:t xml:space="preserve"> eine </w:t>
      </w:r>
      <w:r w:rsidR="00DF4DA6" w:rsidRPr="00EB0CB2">
        <w:rPr>
          <w:rFonts w:ascii="Tahoma" w:hAnsi="Tahoma" w:cs="Tahoma"/>
          <w:sz w:val="24"/>
          <w:szCs w:val="24"/>
        </w:rPr>
        <w:t>ordnungsgemäße</w:t>
      </w:r>
      <w:r w:rsidR="00E135F3" w:rsidRPr="00EB0CB2">
        <w:rPr>
          <w:rFonts w:ascii="Tahoma" w:hAnsi="Tahoma" w:cs="Tahoma"/>
          <w:sz w:val="24"/>
          <w:szCs w:val="24"/>
        </w:rPr>
        <w:t xml:space="preserve"> Beleg- und Kassenführung </w:t>
      </w:r>
      <w:r w:rsidR="00DF4DA6" w:rsidRPr="00EB0CB2">
        <w:rPr>
          <w:rFonts w:ascii="Tahoma" w:hAnsi="Tahoma" w:cs="Tahoma"/>
          <w:sz w:val="24"/>
          <w:szCs w:val="24"/>
        </w:rPr>
        <w:t xml:space="preserve">durch die Kassiererin </w:t>
      </w:r>
      <w:r w:rsidR="00E135F3" w:rsidRPr="00EB0CB2">
        <w:rPr>
          <w:rFonts w:ascii="Tahoma" w:hAnsi="Tahoma" w:cs="Tahoma"/>
          <w:sz w:val="24"/>
          <w:szCs w:val="24"/>
        </w:rPr>
        <w:t>fest.</w:t>
      </w:r>
    </w:p>
    <w:p w:rsidR="00EB0CB2" w:rsidRPr="00EB0CB2" w:rsidRDefault="00EB0CB2" w:rsidP="00EB0CB2">
      <w:pPr>
        <w:spacing w:after="0" w:line="360" w:lineRule="auto"/>
        <w:rPr>
          <w:rFonts w:ascii="Tahoma" w:hAnsi="Tahoma" w:cs="Tahoma"/>
          <w:sz w:val="24"/>
          <w:szCs w:val="24"/>
        </w:rPr>
      </w:pPr>
    </w:p>
    <w:p w:rsidR="00F00CD9" w:rsidRDefault="000336FD" w:rsidP="00EB0CB2">
      <w:pPr>
        <w:spacing w:after="0" w:line="360" w:lineRule="auto"/>
        <w:rPr>
          <w:rFonts w:ascii="Tahoma" w:hAnsi="Tahoma" w:cs="Tahoma"/>
          <w:sz w:val="24"/>
          <w:szCs w:val="24"/>
          <w:u w:val="single"/>
        </w:rPr>
      </w:pPr>
      <w:r w:rsidRPr="00EB0CB2">
        <w:rPr>
          <w:rFonts w:ascii="Tahoma" w:hAnsi="Tahoma" w:cs="Tahoma"/>
          <w:sz w:val="24"/>
          <w:szCs w:val="24"/>
          <w:u w:val="single"/>
        </w:rPr>
        <w:t>TOP 6: Entlastung des Vorstandes</w:t>
      </w:r>
    </w:p>
    <w:p w:rsidR="00EB0CB2" w:rsidRPr="00EB0CB2" w:rsidRDefault="00EB0CB2" w:rsidP="00EB0CB2">
      <w:pPr>
        <w:spacing w:after="0" w:line="360" w:lineRule="auto"/>
        <w:rPr>
          <w:rFonts w:ascii="Tahoma" w:hAnsi="Tahoma" w:cs="Tahoma"/>
          <w:sz w:val="24"/>
          <w:szCs w:val="24"/>
          <w:u w:val="single"/>
        </w:rPr>
      </w:pPr>
    </w:p>
    <w:p w:rsidR="00E135F3" w:rsidRPr="00EB0CB2" w:rsidRDefault="00DF4DA6" w:rsidP="00EB0CB2">
      <w:pPr>
        <w:spacing w:after="0" w:line="360" w:lineRule="auto"/>
        <w:rPr>
          <w:rFonts w:ascii="Tahoma" w:hAnsi="Tahoma" w:cs="Tahoma"/>
          <w:sz w:val="24"/>
          <w:szCs w:val="24"/>
        </w:rPr>
      </w:pPr>
      <w:r w:rsidRPr="00EB0CB2">
        <w:rPr>
          <w:rFonts w:ascii="Tahoma" w:hAnsi="Tahoma" w:cs="Tahoma"/>
          <w:sz w:val="24"/>
          <w:szCs w:val="24"/>
        </w:rPr>
        <w:t>Herr</w:t>
      </w:r>
      <w:r w:rsidR="000336FD" w:rsidRPr="00EB0CB2">
        <w:rPr>
          <w:rFonts w:ascii="Tahoma" w:hAnsi="Tahoma" w:cs="Tahoma"/>
          <w:sz w:val="24"/>
          <w:szCs w:val="24"/>
        </w:rPr>
        <w:t xml:space="preserve"> Martin Hauß</w:t>
      </w:r>
      <w:r w:rsidR="00E135F3" w:rsidRPr="00EB0CB2">
        <w:rPr>
          <w:rFonts w:ascii="Tahoma" w:hAnsi="Tahoma" w:cs="Tahoma"/>
          <w:sz w:val="24"/>
          <w:szCs w:val="24"/>
        </w:rPr>
        <w:t xml:space="preserve"> stellte den Antrag auf Entlastung des Vorstandes.</w:t>
      </w:r>
    </w:p>
    <w:p w:rsidR="00E135F3" w:rsidRDefault="00E135F3" w:rsidP="00EB0CB2">
      <w:pPr>
        <w:spacing w:after="0" w:line="360" w:lineRule="auto"/>
        <w:rPr>
          <w:rFonts w:ascii="Tahoma" w:hAnsi="Tahoma" w:cs="Tahoma"/>
          <w:sz w:val="24"/>
          <w:szCs w:val="24"/>
        </w:rPr>
      </w:pPr>
      <w:r w:rsidRPr="00EB0CB2">
        <w:rPr>
          <w:rFonts w:ascii="Tahoma" w:hAnsi="Tahoma" w:cs="Tahoma"/>
          <w:sz w:val="24"/>
          <w:szCs w:val="24"/>
        </w:rPr>
        <w:t>Der Antrag wurde</w:t>
      </w:r>
      <w:r w:rsidR="00943AFD" w:rsidRPr="00EB0CB2">
        <w:rPr>
          <w:rFonts w:ascii="Tahoma" w:hAnsi="Tahoma" w:cs="Tahoma"/>
          <w:sz w:val="24"/>
          <w:szCs w:val="24"/>
        </w:rPr>
        <w:t xml:space="preserve"> per Handzeichen</w:t>
      </w:r>
      <w:r w:rsidR="00DF4DA6" w:rsidRPr="00EB0CB2">
        <w:rPr>
          <w:rFonts w:ascii="Tahoma" w:hAnsi="Tahoma" w:cs="Tahoma"/>
          <w:sz w:val="24"/>
          <w:szCs w:val="24"/>
        </w:rPr>
        <w:t>,</w:t>
      </w:r>
      <w:r w:rsidRPr="00EB0CB2">
        <w:rPr>
          <w:rFonts w:ascii="Tahoma" w:hAnsi="Tahoma" w:cs="Tahoma"/>
          <w:sz w:val="24"/>
          <w:szCs w:val="24"/>
        </w:rPr>
        <w:t xml:space="preserve"> </w:t>
      </w:r>
      <w:r w:rsidR="00DF4DA6" w:rsidRPr="00EB0CB2">
        <w:rPr>
          <w:rFonts w:ascii="Tahoma" w:hAnsi="Tahoma" w:cs="Tahoma"/>
          <w:sz w:val="24"/>
          <w:szCs w:val="24"/>
        </w:rPr>
        <w:t xml:space="preserve">bei Enthaltung durch die anwesenden Vorstandsmitglieder, </w:t>
      </w:r>
      <w:r w:rsidRPr="00EB0CB2">
        <w:rPr>
          <w:rFonts w:ascii="Tahoma" w:hAnsi="Tahoma" w:cs="Tahoma"/>
          <w:sz w:val="24"/>
          <w:szCs w:val="24"/>
        </w:rPr>
        <w:t>angenommen.</w:t>
      </w:r>
    </w:p>
    <w:p w:rsidR="00EB0CB2" w:rsidRPr="00EB0CB2" w:rsidRDefault="00EB0CB2" w:rsidP="00EB0CB2">
      <w:pPr>
        <w:spacing w:after="0" w:line="360" w:lineRule="auto"/>
        <w:rPr>
          <w:rFonts w:ascii="Tahoma" w:hAnsi="Tahoma" w:cs="Tahoma"/>
          <w:sz w:val="24"/>
          <w:szCs w:val="24"/>
        </w:rPr>
      </w:pPr>
    </w:p>
    <w:p w:rsidR="000336FD" w:rsidRDefault="000336FD" w:rsidP="00EB0CB2">
      <w:pPr>
        <w:spacing w:after="0" w:line="360" w:lineRule="auto"/>
        <w:rPr>
          <w:rFonts w:ascii="Tahoma" w:hAnsi="Tahoma" w:cs="Tahoma"/>
          <w:sz w:val="24"/>
          <w:szCs w:val="24"/>
          <w:u w:val="single"/>
        </w:rPr>
      </w:pPr>
      <w:r w:rsidRPr="00EB0CB2">
        <w:rPr>
          <w:rFonts w:ascii="Tahoma" w:hAnsi="Tahoma" w:cs="Tahoma"/>
          <w:sz w:val="24"/>
          <w:szCs w:val="24"/>
          <w:u w:val="single"/>
        </w:rPr>
        <w:t>TOP 7: Neuwahlen des Vorstandes:</w:t>
      </w:r>
    </w:p>
    <w:p w:rsidR="00EB0CB2" w:rsidRPr="00EB0CB2" w:rsidRDefault="00EB0CB2" w:rsidP="00EB0CB2">
      <w:pPr>
        <w:spacing w:after="0" w:line="360" w:lineRule="auto"/>
        <w:rPr>
          <w:rFonts w:ascii="Tahoma" w:hAnsi="Tahoma" w:cs="Tahoma"/>
          <w:sz w:val="24"/>
          <w:szCs w:val="24"/>
          <w:u w:val="single"/>
        </w:rPr>
      </w:pPr>
    </w:p>
    <w:p w:rsidR="00DF4DA6" w:rsidRDefault="00DF4DA6" w:rsidP="00EB0CB2">
      <w:pPr>
        <w:spacing w:after="0" w:line="360" w:lineRule="auto"/>
        <w:rPr>
          <w:rFonts w:ascii="Tahoma" w:hAnsi="Tahoma" w:cs="Tahoma"/>
          <w:sz w:val="24"/>
          <w:szCs w:val="24"/>
        </w:rPr>
      </w:pPr>
      <w:r w:rsidRPr="00EB0CB2">
        <w:rPr>
          <w:rFonts w:ascii="Tahoma" w:hAnsi="Tahoma" w:cs="Tahoma"/>
          <w:sz w:val="24"/>
          <w:szCs w:val="24"/>
        </w:rPr>
        <w:t xml:space="preserve">Aus dem im Jahr </w:t>
      </w:r>
      <w:r w:rsidR="00943AFD" w:rsidRPr="00EB0CB2">
        <w:rPr>
          <w:rFonts w:ascii="Tahoma" w:hAnsi="Tahoma" w:cs="Tahoma"/>
          <w:sz w:val="24"/>
          <w:szCs w:val="24"/>
        </w:rPr>
        <w:t xml:space="preserve">2016 gewählten Vorstand </w:t>
      </w:r>
      <w:r w:rsidR="00AD7F1F">
        <w:rPr>
          <w:rFonts w:ascii="Tahoma" w:hAnsi="Tahoma" w:cs="Tahoma"/>
          <w:sz w:val="24"/>
          <w:szCs w:val="24"/>
        </w:rPr>
        <w:t xml:space="preserve">ist </w:t>
      </w:r>
      <w:r w:rsidR="00943AFD" w:rsidRPr="00EB0CB2">
        <w:rPr>
          <w:rFonts w:ascii="Tahoma" w:hAnsi="Tahoma" w:cs="Tahoma"/>
          <w:sz w:val="24"/>
          <w:szCs w:val="24"/>
        </w:rPr>
        <w:t xml:space="preserve">Victoria Gundermann </w:t>
      </w:r>
      <w:r w:rsidRPr="00EB0CB2">
        <w:rPr>
          <w:rFonts w:ascii="Tahoma" w:hAnsi="Tahoma" w:cs="Tahoma"/>
          <w:sz w:val="24"/>
          <w:szCs w:val="24"/>
        </w:rPr>
        <w:t>bereits ausgeschieden. Die noch im Amt verbl</w:t>
      </w:r>
      <w:r w:rsidR="00943AFD" w:rsidRPr="00EB0CB2">
        <w:rPr>
          <w:rFonts w:ascii="Tahoma" w:hAnsi="Tahoma" w:cs="Tahoma"/>
          <w:sz w:val="24"/>
          <w:szCs w:val="24"/>
        </w:rPr>
        <w:t>iebenen Vorstandsmitglieder Anette Barthel-Irion, Marianne Vogt, Bruni Möller, Tina Todesco, Christian Bialek, Annabell Stedler</w:t>
      </w:r>
      <w:r w:rsidR="00E3709C">
        <w:rPr>
          <w:rFonts w:ascii="Tahoma" w:hAnsi="Tahoma" w:cs="Tahoma"/>
          <w:sz w:val="24"/>
          <w:szCs w:val="24"/>
        </w:rPr>
        <w:t>, Jasmin Klemke</w:t>
      </w:r>
      <w:r w:rsidR="00943AFD" w:rsidRPr="00EB0CB2">
        <w:rPr>
          <w:rFonts w:ascii="Tahoma" w:hAnsi="Tahoma" w:cs="Tahoma"/>
          <w:sz w:val="24"/>
          <w:szCs w:val="24"/>
        </w:rPr>
        <w:t xml:space="preserve"> und Jürgen Bärwald </w:t>
      </w:r>
      <w:r w:rsidRPr="00EB0CB2">
        <w:rPr>
          <w:rFonts w:ascii="Tahoma" w:hAnsi="Tahoma" w:cs="Tahoma"/>
          <w:sz w:val="24"/>
          <w:szCs w:val="24"/>
        </w:rPr>
        <w:t xml:space="preserve">erklärten </w:t>
      </w:r>
      <w:r w:rsidR="00943AFD" w:rsidRPr="00EB0CB2">
        <w:rPr>
          <w:rFonts w:ascii="Tahoma" w:hAnsi="Tahoma" w:cs="Tahoma"/>
          <w:sz w:val="24"/>
          <w:szCs w:val="24"/>
        </w:rPr>
        <w:t xml:space="preserve">zum Zwecke der Neuwahlen </w:t>
      </w:r>
      <w:r w:rsidRPr="00EB0CB2">
        <w:rPr>
          <w:rFonts w:ascii="Tahoma" w:hAnsi="Tahoma" w:cs="Tahoma"/>
          <w:sz w:val="24"/>
          <w:szCs w:val="24"/>
        </w:rPr>
        <w:t>ihren Rücktritt</w:t>
      </w:r>
      <w:r w:rsidR="00AC6BE4" w:rsidRPr="00EB0CB2">
        <w:rPr>
          <w:rFonts w:ascii="Tahoma" w:hAnsi="Tahoma" w:cs="Tahoma"/>
          <w:sz w:val="24"/>
          <w:szCs w:val="24"/>
        </w:rPr>
        <w:t>.</w:t>
      </w:r>
    </w:p>
    <w:p w:rsidR="00EB0CB2" w:rsidRPr="00EB0CB2" w:rsidRDefault="00EB0CB2" w:rsidP="00EB0CB2">
      <w:pPr>
        <w:spacing w:after="0" w:line="360" w:lineRule="auto"/>
        <w:rPr>
          <w:rFonts w:ascii="Tahoma" w:hAnsi="Tahoma" w:cs="Tahoma"/>
          <w:sz w:val="24"/>
          <w:szCs w:val="24"/>
        </w:rPr>
      </w:pPr>
    </w:p>
    <w:p w:rsidR="00AC6BE4" w:rsidRDefault="00AC6BE4" w:rsidP="00EB0CB2">
      <w:pPr>
        <w:spacing w:after="0" w:line="360" w:lineRule="auto"/>
        <w:rPr>
          <w:rFonts w:ascii="Tahoma" w:hAnsi="Tahoma" w:cs="Tahoma"/>
          <w:sz w:val="24"/>
          <w:szCs w:val="24"/>
        </w:rPr>
      </w:pPr>
      <w:r w:rsidRPr="00EB0CB2">
        <w:rPr>
          <w:rFonts w:ascii="Tahoma" w:hAnsi="Tahoma" w:cs="Tahoma"/>
          <w:sz w:val="24"/>
          <w:szCs w:val="24"/>
        </w:rPr>
        <w:t xml:space="preserve">Durch die Versammlungsleiterin wurde festgestellt, dass es sich bei den Wahlen gemäß der Tagesordnung um Neuwahlen und nicht um Nachwahlen handelt. Durch die Mitgliederversammlung wurde mehrheitlich, </w:t>
      </w:r>
      <w:r w:rsidR="00943AFD" w:rsidRPr="00EB0CB2">
        <w:rPr>
          <w:rFonts w:ascii="Tahoma" w:hAnsi="Tahoma" w:cs="Tahoma"/>
          <w:sz w:val="24"/>
          <w:szCs w:val="24"/>
        </w:rPr>
        <w:t xml:space="preserve">per Handzeichen </w:t>
      </w:r>
      <w:r w:rsidRPr="00EB0CB2">
        <w:rPr>
          <w:rFonts w:ascii="Tahoma" w:hAnsi="Tahoma" w:cs="Tahoma"/>
          <w:sz w:val="24"/>
          <w:szCs w:val="24"/>
        </w:rPr>
        <w:t>bei drei Enthaltungen, beschlossen, dass es sich bei den vorzunehmenden Wahlen um Neuwahlen handelt.</w:t>
      </w:r>
    </w:p>
    <w:p w:rsidR="00EB0CB2" w:rsidRPr="00EB0CB2" w:rsidRDefault="00EB0CB2" w:rsidP="00EB0CB2">
      <w:pPr>
        <w:spacing w:after="0" w:line="360" w:lineRule="auto"/>
        <w:rPr>
          <w:rFonts w:ascii="Tahoma" w:hAnsi="Tahoma" w:cs="Tahoma"/>
          <w:sz w:val="24"/>
          <w:szCs w:val="24"/>
        </w:rPr>
      </w:pPr>
    </w:p>
    <w:p w:rsidR="00AC6BE4" w:rsidRDefault="00AC6BE4" w:rsidP="00EB0CB2">
      <w:pPr>
        <w:spacing w:after="0" w:line="360" w:lineRule="auto"/>
        <w:rPr>
          <w:rFonts w:ascii="Tahoma" w:hAnsi="Tahoma" w:cs="Tahoma"/>
          <w:sz w:val="24"/>
          <w:szCs w:val="24"/>
        </w:rPr>
      </w:pPr>
      <w:r w:rsidRPr="00EB0CB2">
        <w:rPr>
          <w:rFonts w:ascii="Tahoma" w:hAnsi="Tahoma" w:cs="Tahoma"/>
          <w:sz w:val="24"/>
          <w:szCs w:val="24"/>
        </w:rPr>
        <w:t>Auf</w:t>
      </w:r>
      <w:r w:rsidR="000336FD" w:rsidRPr="00EB0CB2">
        <w:rPr>
          <w:rFonts w:ascii="Tahoma" w:hAnsi="Tahoma" w:cs="Tahoma"/>
          <w:sz w:val="24"/>
          <w:szCs w:val="24"/>
        </w:rPr>
        <w:t xml:space="preserve"> Vorschlag wurde Herr Martin Hauß</w:t>
      </w:r>
      <w:r w:rsidRPr="00EB0CB2">
        <w:rPr>
          <w:rFonts w:ascii="Tahoma" w:hAnsi="Tahoma" w:cs="Tahoma"/>
          <w:sz w:val="24"/>
          <w:szCs w:val="24"/>
        </w:rPr>
        <w:t xml:space="preserve"> einstimmig </w:t>
      </w:r>
      <w:r w:rsidR="00943AFD" w:rsidRPr="00EB0CB2">
        <w:rPr>
          <w:rFonts w:ascii="Tahoma" w:hAnsi="Tahoma" w:cs="Tahoma"/>
          <w:sz w:val="24"/>
          <w:szCs w:val="24"/>
        </w:rPr>
        <w:t xml:space="preserve">per Handzeichen </w:t>
      </w:r>
      <w:r w:rsidRPr="00EB0CB2">
        <w:rPr>
          <w:rFonts w:ascii="Tahoma" w:hAnsi="Tahoma" w:cs="Tahoma"/>
          <w:sz w:val="24"/>
          <w:szCs w:val="24"/>
        </w:rPr>
        <w:t>zum Wahlleiter bestellt. Dieser stellte fest, dass für die Wahl des Jugendwartes 58 stimmberechtigte Mitglieder und für die Wahl des weiteren Vorstandes 57 stimmberechtigte Mitglieder anwesend sind.</w:t>
      </w:r>
    </w:p>
    <w:p w:rsidR="00EB0CB2" w:rsidRPr="00EB0CB2" w:rsidRDefault="00EB0CB2" w:rsidP="00EB0CB2">
      <w:pPr>
        <w:spacing w:after="0" w:line="360" w:lineRule="auto"/>
        <w:rPr>
          <w:rFonts w:ascii="Tahoma" w:hAnsi="Tahoma" w:cs="Tahoma"/>
          <w:sz w:val="24"/>
          <w:szCs w:val="24"/>
        </w:rPr>
      </w:pPr>
    </w:p>
    <w:p w:rsidR="0064731E" w:rsidRDefault="00AC6BE4"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Pr="00EB0CB2">
        <w:rPr>
          <w:rFonts w:ascii="Tahoma" w:hAnsi="Tahoma" w:cs="Tahoma"/>
          <w:sz w:val="24"/>
          <w:szCs w:val="24"/>
          <w:u w:val="single"/>
        </w:rPr>
        <w:t>1. Vorsitzenden</w:t>
      </w:r>
      <w:r w:rsidR="0064731E" w:rsidRPr="00EB0CB2">
        <w:rPr>
          <w:rFonts w:ascii="Tahoma" w:hAnsi="Tahoma" w:cs="Tahoma"/>
          <w:sz w:val="24"/>
          <w:szCs w:val="24"/>
        </w:rPr>
        <w:t xml:space="preserve"> wurde</w:t>
      </w:r>
      <w:r w:rsidR="00E135F3" w:rsidRPr="00EB0CB2">
        <w:rPr>
          <w:rFonts w:ascii="Tahoma" w:hAnsi="Tahoma" w:cs="Tahoma"/>
          <w:sz w:val="24"/>
          <w:szCs w:val="24"/>
        </w:rPr>
        <w:t xml:space="preserve"> Frau </w:t>
      </w:r>
      <w:r w:rsidRPr="00EB0CB2">
        <w:rPr>
          <w:rFonts w:ascii="Tahoma" w:hAnsi="Tahoma" w:cs="Tahoma"/>
          <w:sz w:val="24"/>
          <w:szCs w:val="24"/>
        </w:rPr>
        <w:t>Angelika Kurz</w:t>
      </w:r>
      <w:r w:rsidR="00E135F3" w:rsidRPr="00EB0CB2">
        <w:rPr>
          <w:rFonts w:ascii="Tahoma" w:hAnsi="Tahoma" w:cs="Tahoma"/>
          <w:sz w:val="24"/>
          <w:szCs w:val="24"/>
        </w:rPr>
        <w:t xml:space="preserve"> vorgeschlagen. </w:t>
      </w:r>
      <w:r w:rsidRPr="00EB0CB2">
        <w:rPr>
          <w:rFonts w:ascii="Tahoma" w:hAnsi="Tahoma" w:cs="Tahoma"/>
          <w:sz w:val="24"/>
          <w:szCs w:val="24"/>
        </w:rPr>
        <w:t xml:space="preserve">Diese stimmte einer Kandidatur zu. </w:t>
      </w:r>
    </w:p>
    <w:p w:rsidR="00EB0CB2" w:rsidRPr="00EB0CB2" w:rsidRDefault="00EB0CB2" w:rsidP="00EB0CB2">
      <w:pPr>
        <w:spacing w:after="0" w:line="360" w:lineRule="auto"/>
        <w:rPr>
          <w:rFonts w:ascii="Tahoma" w:hAnsi="Tahoma" w:cs="Tahoma"/>
          <w:sz w:val="24"/>
          <w:szCs w:val="24"/>
        </w:rPr>
      </w:pPr>
    </w:p>
    <w:p w:rsidR="00E135F3" w:rsidRDefault="00AC6BE4" w:rsidP="00EB0CB2">
      <w:pPr>
        <w:spacing w:after="0" w:line="360" w:lineRule="auto"/>
        <w:rPr>
          <w:rFonts w:ascii="Tahoma" w:hAnsi="Tahoma" w:cs="Tahoma"/>
          <w:sz w:val="24"/>
          <w:szCs w:val="24"/>
        </w:rPr>
      </w:pPr>
      <w:r w:rsidRPr="00EB0CB2">
        <w:rPr>
          <w:rFonts w:ascii="Tahoma" w:hAnsi="Tahoma" w:cs="Tahoma"/>
          <w:sz w:val="24"/>
          <w:szCs w:val="24"/>
        </w:rPr>
        <w:lastRenderedPageBreak/>
        <w:t xml:space="preserve">Die Abstimmung zum Wahlverfahren </w:t>
      </w:r>
      <w:r w:rsidR="0064731E" w:rsidRPr="00EB0CB2">
        <w:rPr>
          <w:rFonts w:ascii="Tahoma" w:hAnsi="Tahoma" w:cs="Tahoma"/>
          <w:sz w:val="24"/>
          <w:szCs w:val="24"/>
        </w:rPr>
        <w:t xml:space="preserve">aufgrund eines Antrages aus der Mitgliederversammlung </w:t>
      </w:r>
      <w:r w:rsidRPr="00EB0CB2">
        <w:rPr>
          <w:rFonts w:ascii="Tahoma" w:hAnsi="Tahoma" w:cs="Tahoma"/>
          <w:sz w:val="24"/>
          <w:szCs w:val="24"/>
        </w:rPr>
        <w:t xml:space="preserve">ergab, dass </w:t>
      </w:r>
      <w:r w:rsidR="0064731E" w:rsidRPr="00EB0CB2">
        <w:rPr>
          <w:rFonts w:ascii="Tahoma" w:hAnsi="Tahoma" w:cs="Tahoma"/>
          <w:sz w:val="24"/>
          <w:szCs w:val="24"/>
        </w:rPr>
        <w:t>(</w:t>
      </w:r>
      <w:r w:rsidRPr="00EB0CB2">
        <w:rPr>
          <w:rFonts w:ascii="Tahoma" w:hAnsi="Tahoma" w:cs="Tahoma"/>
          <w:sz w:val="24"/>
          <w:szCs w:val="24"/>
        </w:rPr>
        <w:t xml:space="preserve">bei </w:t>
      </w:r>
      <w:r w:rsidR="0064731E" w:rsidRPr="00EB0CB2">
        <w:rPr>
          <w:rFonts w:ascii="Tahoma" w:hAnsi="Tahoma" w:cs="Tahoma"/>
          <w:sz w:val="24"/>
          <w:szCs w:val="24"/>
        </w:rPr>
        <w:t xml:space="preserve">9 Befürwortern und </w:t>
      </w:r>
      <w:r w:rsidRPr="00EB0CB2">
        <w:rPr>
          <w:rFonts w:ascii="Tahoma" w:hAnsi="Tahoma" w:cs="Tahoma"/>
          <w:sz w:val="24"/>
          <w:szCs w:val="24"/>
        </w:rPr>
        <w:t>1 Enthaltung</w:t>
      </w:r>
      <w:r w:rsidR="0064731E" w:rsidRPr="00EB0CB2">
        <w:rPr>
          <w:rFonts w:ascii="Tahoma" w:hAnsi="Tahoma" w:cs="Tahoma"/>
          <w:sz w:val="24"/>
          <w:szCs w:val="24"/>
        </w:rPr>
        <w:t>)</w:t>
      </w:r>
      <w:r w:rsidRPr="00EB0CB2">
        <w:rPr>
          <w:rFonts w:ascii="Tahoma" w:hAnsi="Tahoma" w:cs="Tahoma"/>
          <w:sz w:val="24"/>
          <w:szCs w:val="24"/>
        </w:rPr>
        <w:t xml:space="preserve"> </w:t>
      </w:r>
      <w:r w:rsidR="0064731E" w:rsidRPr="00EB0CB2">
        <w:rPr>
          <w:rFonts w:ascii="Tahoma" w:hAnsi="Tahoma" w:cs="Tahoma"/>
          <w:sz w:val="24"/>
          <w:szCs w:val="24"/>
        </w:rPr>
        <w:t xml:space="preserve">eine </w:t>
      </w:r>
      <w:r w:rsidR="00EB0CB2" w:rsidRPr="00EB0CB2">
        <w:rPr>
          <w:rFonts w:ascii="Tahoma" w:hAnsi="Tahoma" w:cs="Tahoma"/>
          <w:sz w:val="24"/>
          <w:szCs w:val="24"/>
        </w:rPr>
        <w:t>geheime</w:t>
      </w:r>
      <w:r w:rsidR="0064731E" w:rsidRPr="00EB0CB2">
        <w:rPr>
          <w:rFonts w:ascii="Tahoma" w:hAnsi="Tahoma" w:cs="Tahoma"/>
          <w:sz w:val="24"/>
          <w:szCs w:val="24"/>
        </w:rPr>
        <w:t xml:space="preserve"> Wahl abgelehnt wird. Durch Mehrheitsbeschluss der Mitgliederversammlung war daher eine Wahl per Handzeichen vorzunehmen.</w:t>
      </w:r>
    </w:p>
    <w:p w:rsidR="00EB0CB2" w:rsidRPr="00EB0CB2" w:rsidRDefault="00EB0CB2" w:rsidP="00EB0CB2">
      <w:pPr>
        <w:spacing w:after="0" w:line="360" w:lineRule="auto"/>
        <w:rPr>
          <w:rFonts w:ascii="Tahoma" w:hAnsi="Tahoma" w:cs="Tahoma"/>
          <w:sz w:val="24"/>
          <w:szCs w:val="24"/>
        </w:rPr>
      </w:pPr>
    </w:p>
    <w:p w:rsidR="00E135F3" w:rsidRDefault="0064731E" w:rsidP="00EB0CB2">
      <w:pPr>
        <w:spacing w:after="0" w:line="360" w:lineRule="auto"/>
        <w:rPr>
          <w:rFonts w:ascii="Tahoma" w:hAnsi="Tahoma" w:cs="Tahoma"/>
          <w:sz w:val="24"/>
          <w:szCs w:val="24"/>
        </w:rPr>
      </w:pPr>
      <w:r w:rsidRPr="00EB0CB2">
        <w:rPr>
          <w:rFonts w:ascii="Tahoma" w:hAnsi="Tahoma" w:cs="Tahoma"/>
          <w:sz w:val="24"/>
          <w:szCs w:val="24"/>
        </w:rPr>
        <w:t>Frau Angelika Kurz wurde mit 31 ja Stimmen, 23 Enthaltungen und vier nein Stimmen zur 1. Vorsitzenden gewählt. Diese erklärte, dass sie die Wahl annehme.</w:t>
      </w:r>
    </w:p>
    <w:p w:rsidR="00EB0CB2" w:rsidRPr="00EB0CB2" w:rsidRDefault="00EB0CB2" w:rsidP="00EB0CB2">
      <w:pPr>
        <w:spacing w:after="0" w:line="360" w:lineRule="auto"/>
        <w:rPr>
          <w:rFonts w:ascii="Tahoma" w:hAnsi="Tahoma" w:cs="Tahoma"/>
          <w:sz w:val="24"/>
          <w:szCs w:val="24"/>
        </w:rPr>
      </w:pPr>
    </w:p>
    <w:p w:rsidR="0064731E" w:rsidRDefault="0064731E" w:rsidP="00EB0CB2">
      <w:pPr>
        <w:spacing w:after="0" w:line="360" w:lineRule="auto"/>
        <w:rPr>
          <w:rFonts w:ascii="Tahoma" w:hAnsi="Tahoma" w:cs="Tahoma"/>
          <w:sz w:val="24"/>
          <w:szCs w:val="24"/>
        </w:rPr>
      </w:pPr>
      <w:r w:rsidRPr="00EB0CB2">
        <w:rPr>
          <w:rFonts w:ascii="Tahoma" w:hAnsi="Tahoma" w:cs="Tahoma"/>
          <w:sz w:val="24"/>
          <w:szCs w:val="24"/>
        </w:rPr>
        <w:t xml:space="preserve">Für die Wahl der </w:t>
      </w:r>
      <w:r w:rsidRPr="00EB0CB2">
        <w:rPr>
          <w:rFonts w:ascii="Tahoma" w:hAnsi="Tahoma" w:cs="Tahoma"/>
          <w:sz w:val="24"/>
          <w:szCs w:val="24"/>
          <w:u w:val="single"/>
        </w:rPr>
        <w:t>2. Vorsitzenden</w:t>
      </w:r>
      <w:r w:rsidRPr="00EB0CB2">
        <w:rPr>
          <w:rFonts w:ascii="Tahoma" w:hAnsi="Tahoma" w:cs="Tahoma"/>
          <w:sz w:val="24"/>
          <w:szCs w:val="24"/>
        </w:rPr>
        <w:t xml:space="preserve"> wurde Frau Jasmin Klemke vorgeschlagen. Diese stimmte einer Kandidatur zu.</w:t>
      </w:r>
    </w:p>
    <w:p w:rsidR="00EB0CB2" w:rsidRPr="00EB0CB2" w:rsidRDefault="00EB0CB2" w:rsidP="00EB0CB2">
      <w:pPr>
        <w:spacing w:after="0" w:line="360" w:lineRule="auto"/>
        <w:rPr>
          <w:rFonts w:ascii="Tahoma" w:hAnsi="Tahoma" w:cs="Tahoma"/>
          <w:sz w:val="24"/>
          <w:szCs w:val="24"/>
        </w:rPr>
      </w:pPr>
    </w:p>
    <w:p w:rsidR="0064731E" w:rsidRDefault="0064731E" w:rsidP="00EB0CB2">
      <w:pPr>
        <w:spacing w:after="0" w:line="360" w:lineRule="auto"/>
        <w:rPr>
          <w:rFonts w:ascii="Tahoma" w:hAnsi="Tahoma" w:cs="Tahoma"/>
          <w:sz w:val="24"/>
          <w:szCs w:val="24"/>
        </w:rPr>
      </w:pPr>
      <w:r w:rsidRPr="00EB0CB2">
        <w:rPr>
          <w:rFonts w:ascii="Tahoma" w:hAnsi="Tahoma" w:cs="Tahoma"/>
          <w:sz w:val="24"/>
          <w:szCs w:val="24"/>
        </w:rPr>
        <w:t>Ein Antrag auf geheime Wahl lag nicht vor, die Abstimmung per Handzeichen ergab bei 45 ja Stimmen, 12 Enthaltungen</w:t>
      </w:r>
      <w:r w:rsidR="00A44CED" w:rsidRPr="00EB0CB2">
        <w:rPr>
          <w:rFonts w:ascii="Tahoma" w:hAnsi="Tahoma" w:cs="Tahoma"/>
          <w:sz w:val="24"/>
          <w:szCs w:val="24"/>
        </w:rPr>
        <w:t xml:space="preserve"> und keinen nein Stimmen die Wahl von Frau Jasmin Klemke zur 2. Vorsitzenden. Diese erklärte, dass sie die Wahl annehme.</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 xml:space="preserve">Für die Wahl zur </w:t>
      </w:r>
      <w:r w:rsidRPr="00EB0CB2">
        <w:rPr>
          <w:rFonts w:ascii="Tahoma" w:hAnsi="Tahoma" w:cs="Tahoma"/>
          <w:sz w:val="24"/>
          <w:szCs w:val="24"/>
          <w:u w:val="single"/>
        </w:rPr>
        <w:t>Kassiererin</w:t>
      </w:r>
      <w:r w:rsidR="0014679B" w:rsidRPr="00EB0CB2">
        <w:rPr>
          <w:rFonts w:ascii="Tahoma" w:hAnsi="Tahoma" w:cs="Tahoma"/>
          <w:sz w:val="24"/>
          <w:szCs w:val="24"/>
        </w:rPr>
        <w:t xml:space="preserve"> wurde Frau Bruni </w:t>
      </w:r>
      <w:r w:rsidRPr="00EB0CB2">
        <w:rPr>
          <w:rFonts w:ascii="Tahoma" w:hAnsi="Tahoma" w:cs="Tahoma"/>
          <w:sz w:val="24"/>
          <w:szCs w:val="24"/>
        </w:rPr>
        <w:t>Möller vorgeschlagen. Diese stimmte einer Kandidatur zu.</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Ein Antrag auf geheime Wahl lag nicht vor, die Abstimmung per Handzeichen ergab bei 50 ja Stimmen, 6 Enthaltungen und einer nein Stimmen die Wahl von Frau Bruni Möller zur Kassiererin. Diese erklärte, dass sie die Wahl annehme.</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 xml:space="preserve">Für die Wahl zum </w:t>
      </w:r>
      <w:r w:rsidRPr="00EB0CB2">
        <w:rPr>
          <w:rFonts w:ascii="Tahoma" w:hAnsi="Tahoma" w:cs="Tahoma"/>
          <w:sz w:val="24"/>
          <w:szCs w:val="24"/>
          <w:u w:val="single"/>
        </w:rPr>
        <w:t>Schriftführer</w:t>
      </w:r>
      <w:r w:rsidRPr="00EB0CB2">
        <w:rPr>
          <w:rFonts w:ascii="Tahoma" w:hAnsi="Tahoma" w:cs="Tahoma"/>
          <w:sz w:val="24"/>
          <w:szCs w:val="24"/>
        </w:rPr>
        <w:t xml:space="preserve"> wurde Herr Markus Hartmann vorgeschlagen. Dieser stimmte einer Kandidatur zu.</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Ein Antrag auf geheime Wahl lag nicht vor, die Abstimmung per Handzeichen ergab bei 40 ja Stimmen, 17 Enthaltungen und keiner nein Stimmen die Wahl von Herrn Markus Hartmann zum Schriftführer. Dieser erklärte, dass er die Wahl annehme.</w:t>
      </w:r>
    </w:p>
    <w:p w:rsidR="00EB0CB2" w:rsidRPr="00EB0CB2" w:rsidRDefault="00EB0CB2" w:rsidP="00EB0CB2">
      <w:pPr>
        <w:spacing w:after="0" w:line="360" w:lineRule="auto"/>
        <w:rPr>
          <w:rFonts w:ascii="Tahoma" w:hAnsi="Tahoma" w:cs="Tahoma"/>
          <w:sz w:val="24"/>
          <w:szCs w:val="24"/>
        </w:rPr>
      </w:pPr>
    </w:p>
    <w:p w:rsidR="00A44CED" w:rsidRPr="00EB0CB2" w:rsidRDefault="00A44CED"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Pr="00EB0CB2">
        <w:rPr>
          <w:rFonts w:ascii="Tahoma" w:hAnsi="Tahoma" w:cs="Tahoma"/>
          <w:sz w:val="24"/>
          <w:szCs w:val="24"/>
          <w:u w:val="single"/>
        </w:rPr>
        <w:t>Sportwartes</w:t>
      </w:r>
      <w:r w:rsidRPr="00EB0CB2">
        <w:rPr>
          <w:rFonts w:ascii="Tahoma" w:hAnsi="Tahoma" w:cs="Tahoma"/>
          <w:sz w:val="24"/>
          <w:szCs w:val="24"/>
        </w:rPr>
        <w:t xml:space="preserve"> wurde Herr Andreas Hemmer vorgeschlagen. Dieser stimmte einer Kandidatur zu.</w:t>
      </w: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lastRenderedPageBreak/>
        <w:t>Ein Antrag auf geheime Wahl lag nicht vor, die Abstimmung per Handzeichen ergab bei 43 ja Stimmen, 12 Enthaltungen und einer nein Stimmen die Wahl von Herrn Andreas Hemmer zum Sportwart. Dieser erklärte, dass er die Wahl annehme.</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Pr="00EB0CB2">
        <w:rPr>
          <w:rFonts w:ascii="Tahoma" w:hAnsi="Tahoma" w:cs="Tahoma"/>
          <w:sz w:val="24"/>
          <w:szCs w:val="24"/>
          <w:u w:val="single"/>
        </w:rPr>
        <w:t>Jugendwartes</w:t>
      </w:r>
      <w:r w:rsidR="0014679B" w:rsidRPr="00EB0CB2">
        <w:rPr>
          <w:rFonts w:ascii="Tahoma" w:hAnsi="Tahoma" w:cs="Tahoma"/>
          <w:sz w:val="24"/>
          <w:szCs w:val="24"/>
        </w:rPr>
        <w:t xml:space="preserve"> wurde Frau Annabell Stedler vorgeschlagen. Diese</w:t>
      </w:r>
      <w:r w:rsidRPr="00EB0CB2">
        <w:rPr>
          <w:rFonts w:ascii="Tahoma" w:hAnsi="Tahoma" w:cs="Tahoma"/>
          <w:sz w:val="24"/>
          <w:szCs w:val="24"/>
        </w:rPr>
        <w:t xml:space="preserve"> stimmte einer Kandidatur zu.</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Ein Antrag auf geheime Wahl lag nicht vor, die Abstimmung per Handzeichen ergab bei 54 ja Stimmen, 4 Enthaltungen und keiner nein Stimm</w:t>
      </w:r>
      <w:r w:rsidR="0014679B" w:rsidRPr="00EB0CB2">
        <w:rPr>
          <w:rFonts w:ascii="Tahoma" w:hAnsi="Tahoma" w:cs="Tahoma"/>
          <w:sz w:val="24"/>
          <w:szCs w:val="24"/>
        </w:rPr>
        <w:t>en die Wahl von Frau Annabel Stedler</w:t>
      </w:r>
      <w:r w:rsidRPr="00EB0CB2">
        <w:rPr>
          <w:rFonts w:ascii="Tahoma" w:hAnsi="Tahoma" w:cs="Tahoma"/>
          <w:sz w:val="24"/>
          <w:szCs w:val="24"/>
        </w:rPr>
        <w:t xml:space="preserve"> zur </w:t>
      </w:r>
      <w:r w:rsidR="00EB0CB2" w:rsidRPr="00EB0CB2">
        <w:rPr>
          <w:rFonts w:ascii="Tahoma" w:hAnsi="Tahoma" w:cs="Tahoma"/>
          <w:sz w:val="24"/>
          <w:szCs w:val="24"/>
        </w:rPr>
        <w:t>Jugendwart in</w:t>
      </w:r>
      <w:r w:rsidRPr="00EB0CB2">
        <w:rPr>
          <w:rFonts w:ascii="Tahoma" w:hAnsi="Tahoma" w:cs="Tahoma"/>
          <w:sz w:val="24"/>
          <w:szCs w:val="24"/>
        </w:rPr>
        <w:t>. Diese erklärte, dass sie die Wahl annehme.</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006A282A" w:rsidRPr="00EB0CB2">
        <w:rPr>
          <w:rFonts w:ascii="Tahoma" w:hAnsi="Tahoma" w:cs="Tahoma"/>
          <w:sz w:val="24"/>
          <w:szCs w:val="24"/>
          <w:u w:val="single"/>
        </w:rPr>
        <w:t>Beisitzers mit dem Aufgabengebiet des Wirtschaftswartes</w:t>
      </w:r>
      <w:r w:rsidRPr="00EB0CB2">
        <w:rPr>
          <w:rFonts w:ascii="Tahoma" w:hAnsi="Tahoma" w:cs="Tahoma"/>
          <w:sz w:val="24"/>
          <w:szCs w:val="24"/>
        </w:rPr>
        <w:t xml:space="preserve"> wurde Frau </w:t>
      </w:r>
      <w:r w:rsidR="006A282A" w:rsidRPr="00EB0CB2">
        <w:rPr>
          <w:rFonts w:ascii="Tahoma" w:hAnsi="Tahoma" w:cs="Tahoma"/>
          <w:sz w:val="24"/>
          <w:szCs w:val="24"/>
        </w:rPr>
        <w:t xml:space="preserve">Doris </w:t>
      </w:r>
      <w:proofErr w:type="spellStart"/>
      <w:r w:rsidR="00A41581">
        <w:rPr>
          <w:rFonts w:ascii="Tahoma" w:hAnsi="Tahoma" w:cs="Tahoma"/>
          <w:sz w:val="24"/>
          <w:szCs w:val="24"/>
        </w:rPr>
        <w:t>Sledziejowski</w:t>
      </w:r>
      <w:proofErr w:type="spellEnd"/>
      <w:r w:rsidR="00A41581">
        <w:rPr>
          <w:rFonts w:ascii="Tahoma" w:hAnsi="Tahoma" w:cs="Tahoma"/>
          <w:sz w:val="24"/>
          <w:szCs w:val="24"/>
        </w:rPr>
        <w:t>-</w:t>
      </w:r>
      <w:r w:rsidR="006A282A" w:rsidRPr="00EB0CB2">
        <w:rPr>
          <w:rFonts w:ascii="Tahoma" w:hAnsi="Tahoma" w:cs="Tahoma"/>
          <w:sz w:val="24"/>
          <w:szCs w:val="24"/>
        </w:rPr>
        <w:t>Bonnet</w:t>
      </w:r>
      <w:r w:rsidRPr="00EB0CB2">
        <w:rPr>
          <w:rFonts w:ascii="Tahoma" w:hAnsi="Tahoma" w:cs="Tahoma"/>
          <w:sz w:val="24"/>
          <w:szCs w:val="24"/>
        </w:rPr>
        <w:t xml:space="preserve"> vorgeschlagen. Diese stimmte einer Kandidatur zu.</w:t>
      </w:r>
    </w:p>
    <w:p w:rsidR="00EB0CB2" w:rsidRPr="00EB0CB2" w:rsidRDefault="00EB0CB2" w:rsidP="00EB0CB2">
      <w:pPr>
        <w:spacing w:after="0" w:line="360" w:lineRule="auto"/>
        <w:rPr>
          <w:rFonts w:ascii="Tahoma" w:hAnsi="Tahoma" w:cs="Tahoma"/>
          <w:sz w:val="24"/>
          <w:szCs w:val="24"/>
        </w:rPr>
      </w:pPr>
    </w:p>
    <w:p w:rsidR="00A44CED" w:rsidRDefault="00A44CED" w:rsidP="00EB0CB2">
      <w:pPr>
        <w:spacing w:after="0" w:line="360" w:lineRule="auto"/>
        <w:rPr>
          <w:rFonts w:ascii="Tahoma" w:hAnsi="Tahoma" w:cs="Tahoma"/>
          <w:sz w:val="24"/>
          <w:szCs w:val="24"/>
        </w:rPr>
      </w:pPr>
      <w:r w:rsidRPr="00EB0CB2">
        <w:rPr>
          <w:rFonts w:ascii="Tahoma" w:hAnsi="Tahoma" w:cs="Tahoma"/>
          <w:sz w:val="24"/>
          <w:szCs w:val="24"/>
        </w:rPr>
        <w:t>Ein Antrag auf geheime Wahl lag nicht vor, die Abstimmung per Handze</w:t>
      </w:r>
      <w:r w:rsidR="006A282A" w:rsidRPr="00EB0CB2">
        <w:rPr>
          <w:rFonts w:ascii="Tahoma" w:hAnsi="Tahoma" w:cs="Tahoma"/>
          <w:sz w:val="24"/>
          <w:szCs w:val="24"/>
        </w:rPr>
        <w:t>ichen ergab bei 47</w:t>
      </w:r>
      <w:r w:rsidRPr="00EB0CB2">
        <w:rPr>
          <w:rFonts w:ascii="Tahoma" w:hAnsi="Tahoma" w:cs="Tahoma"/>
          <w:sz w:val="24"/>
          <w:szCs w:val="24"/>
        </w:rPr>
        <w:t xml:space="preserve"> ja Stimmen</w:t>
      </w:r>
      <w:r w:rsidR="006A282A" w:rsidRPr="00EB0CB2">
        <w:rPr>
          <w:rFonts w:ascii="Tahoma" w:hAnsi="Tahoma" w:cs="Tahoma"/>
          <w:sz w:val="24"/>
          <w:szCs w:val="24"/>
        </w:rPr>
        <w:t>, 10</w:t>
      </w:r>
      <w:r w:rsidRPr="00EB0CB2">
        <w:rPr>
          <w:rFonts w:ascii="Tahoma" w:hAnsi="Tahoma" w:cs="Tahoma"/>
          <w:sz w:val="24"/>
          <w:szCs w:val="24"/>
        </w:rPr>
        <w:t xml:space="preserve"> Enthaltungen und keiner nein Stimmen die Wahl von Frau </w:t>
      </w:r>
      <w:r w:rsidR="006A282A" w:rsidRPr="00EB0CB2">
        <w:rPr>
          <w:rFonts w:ascii="Tahoma" w:hAnsi="Tahoma" w:cs="Tahoma"/>
          <w:sz w:val="24"/>
          <w:szCs w:val="24"/>
        </w:rPr>
        <w:t xml:space="preserve">Doris </w:t>
      </w:r>
      <w:proofErr w:type="spellStart"/>
      <w:r w:rsidR="00A41581">
        <w:rPr>
          <w:rFonts w:ascii="Tahoma" w:hAnsi="Tahoma" w:cs="Tahoma"/>
          <w:sz w:val="24"/>
          <w:szCs w:val="24"/>
        </w:rPr>
        <w:t>Sledziejowski</w:t>
      </w:r>
      <w:proofErr w:type="spellEnd"/>
      <w:r w:rsidR="00A41581">
        <w:rPr>
          <w:rFonts w:ascii="Tahoma" w:hAnsi="Tahoma" w:cs="Tahoma"/>
          <w:sz w:val="24"/>
          <w:szCs w:val="24"/>
        </w:rPr>
        <w:t>-</w:t>
      </w:r>
      <w:r w:rsidR="006A282A" w:rsidRPr="00EB0CB2">
        <w:rPr>
          <w:rFonts w:ascii="Tahoma" w:hAnsi="Tahoma" w:cs="Tahoma"/>
          <w:sz w:val="24"/>
          <w:szCs w:val="24"/>
        </w:rPr>
        <w:t>Bonnet</w:t>
      </w:r>
      <w:r w:rsidRPr="00EB0CB2">
        <w:rPr>
          <w:rFonts w:ascii="Tahoma" w:hAnsi="Tahoma" w:cs="Tahoma"/>
          <w:sz w:val="24"/>
          <w:szCs w:val="24"/>
        </w:rPr>
        <w:t xml:space="preserve"> zur </w:t>
      </w:r>
      <w:r w:rsidR="006A282A" w:rsidRPr="00EB0CB2">
        <w:rPr>
          <w:rFonts w:ascii="Tahoma" w:hAnsi="Tahoma" w:cs="Tahoma"/>
          <w:sz w:val="24"/>
          <w:szCs w:val="24"/>
        </w:rPr>
        <w:t>Beisitzerin mit dem Aufgabengebiet der Wirtschaftswartin</w:t>
      </w:r>
      <w:r w:rsidRPr="00EB0CB2">
        <w:rPr>
          <w:rFonts w:ascii="Tahoma" w:hAnsi="Tahoma" w:cs="Tahoma"/>
          <w:sz w:val="24"/>
          <w:szCs w:val="24"/>
        </w:rPr>
        <w:t>. Diese erklärte, dass sie die Wahl annehme.</w:t>
      </w:r>
    </w:p>
    <w:p w:rsidR="00EB0CB2" w:rsidRPr="00EB0CB2" w:rsidRDefault="00EB0CB2" w:rsidP="00EB0CB2">
      <w:pPr>
        <w:spacing w:after="0" w:line="360" w:lineRule="auto"/>
        <w:rPr>
          <w:rFonts w:ascii="Tahoma" w:hAnsi="Tahoma" w:cs="Tahoma"/>
          <w:sz w:val="24"/>
          <w:szCs w:val="24"/>
        </w:rPr>
      </w:pPr>
    </w:p>
    <w:p w:rsidR="006A282A" w:rsidRDefault="006A282A"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Pr="00EB0CB2">
        <w:rPr>
          <w:rFonts w:ascii="Tahoma" w:hAnsi="Tahoma" w:cs="Tahoma"/>
          <w:sz w:val="24"/>
          <w:szCs w:val="24"/>
          <w:u w:val="single"/>
        </w:rPr>
        <w:t>Beisitzers mit dem Aufgabengebiet des Anlagenwartes</w:t>
      </w:r>
      <w:r w:rsidRPr="00EB0CB2">
        <w:rPr>
          <w:rFonts w:ascii="Tahoma" w:hAnsi="Tahoma" w:cs="Tahoma"/>
          <w:sz w:val="24"/>
          <w:szCs w:val="24"/>
        </w:rPr>
        <w:t xml:space="preserve"> wurde Herr Chris</w:t>
      </w:r>
      <w:r w:rsidR="0014679B" w:rsidRPr="00EB0CB2">
        <w:rPr>
          <w:rFonts w:ascii="Tahoma" w:hAnsi="Tahoma" w:cs="Tahoma"/>
          <w:sz w:val="24"/>
          <w:szCs w:val="24"/>
        </w:rPr>
        <w:t>tian Bialek und Herr Werner Thomas vorgeschlagen. Herr Biale</w:t>
      </w:r>
      <w:r w:rsidRPr="00EB0CB2">
        <w:rPr>
          <w:rFonts w:ascii="Tahoma" w:hAnsi="Tahoma" w:cs="Tahoma"/>
          <w:sz w:val="24"/>
          <w:szCs w:val="24"/>
        </w:rPr>
        <w:t>k lehnte ein</w:t>
      </w:r>
      <w:r w:rsidR="0014679B" w:rsidRPr="00EB0CB2">
        <w:rPr>
          <w:rFonts w:ascii="Tahoma" w:hAnsi="Tahoma" w:cs="Tahoma"/>
          <w:sz w:val="24"/>
          <w:szCs w:val="24"/>
        </w:rPr>
        <w:t>e Kandidatur ab, Herr Werner Thomas</w:t>
      </w:r>
      <w:r w:rsidRPr="00EB0CB2">
        <w:rPr>
          <w:rFonts w:ascii="Tahoma" w:hAnsi="Tahoma" w:cs="Tahoma"/>
          <w:sz w:val="24"/>
          <w:szCs w:val="24"/>
        </w:rPr>
        <w:t xml:space="preserve">  stimmte einer Kandidatur zu.</w:t>
      </w:r>
    </w:p>
    <w:p w:rsidR="00EB0CB2" w:rsidRPr="00EB0CB2" w:rsidRDefault="00EB0CB2" w:rsidP="00EB0CB2">
      <w:pPr>
        <w:spacing w:after="0" w:line="360" w:lineRule="auto"/>
        <w:rPr>
          <w:rFonts w:ascii="Tahoma" w:hAnsi="Tahoma" w:cs="Tahoma"/>
          <w:sz w:val="24"/>
          <w:szCs w:val="24"/>
        </w:rPr>
      </w:pPr>
    </w:p>
    <w:p w:rsidR="006A282A" w:rsidRPr="00EB0CB2" w:rsidRDefault="006A282A" w:rsidP="00EB0CB2">
      <w:pPr>
        <w:spacing w:after="0" w:line="360" w:lineRule="auto"/>
        <w:rPr>
          <w:rFonts w:ascii="Tahoma" w:hAnsi="Tahoma" w:cs="Tahoma"/>
          <w:sz w:val="24"/>
          <w:szCs w:val="24"/>
        </w:rPr>
      </w:pPr>
      <w:r w:rsidRPr="00EB0CB2">
        <w:rPr>
          <w:rFonts w:ascii="Tahoma" w:hAnsi="Tahoma" w:cs="Tahoma"/>
          <w:sz w:val="24"/>
          <w:szCs w:val="24"/>
        </w:rPr>
        <w:t>Die Abstimmung zum Wahlverfahren aufgrund eines Antrages aus der Mitgliederversammlung ergab, dass (bei einem Befürwortern und</w:t>
      </w:r>
      <w:r w:rsidR="0014679B" w:rsidRPr="00EB0CB2">
        <w:rPr>
          <w:rFonts w:ascii="Tahoma" w:hAnsi="Tahoma" w:cs="Tahoma"/>
          <w:sz w:val="24"/>
          <w:szCs w:val="24"/>
        </w:rPr>
        <w:t xml:space="preserve"> einer Enthaltung) eine geheime</w:t>
      </w:r>
      <w:r w:rsidRPr="00EB0CB2">
        <w:rPr>
          <w:rFonts w:ascii="Tahoma" w:hAnsi="Tahoma" w:cs="Tahoma"/>
          <w:sz w:val="24"/>
          <w:szCs w:val="24"/>
        </w:rPr>
        <w:t xml:space="preserve"> Wahl abgelehnt wird. Durch Mehrheitsbeschluss der Mitgliederversammlung war daher eine Wahl per Handzeichen vorzunehmen.</w:t>
      </w:r>
    </w:p>
    <w:p w:rsidR="006A282A" w:rsidRDefault="0014679B" w:rsidP="00EB0CB2">
      <w:pPr>
        <w:spacing w:after="0" w:line="360" w:lineRule="auto"/>
        <w:rPr>
          <w:rFonts w:ascii="Tahoma" w:hAnsi="Tahoma" w:cs="Tahoma"/>
          <w:sz w:val="24"/>
          <w:szCs w:val="24"/>
        </w:rPr>
      </w:pPr>
      <w:r w:rsidRPr="00EB0CB2">
        <w:rPr>
          <w:rFonts w:ascii="Tahoma" w:hAnsi="Tahoma" w:cs="Tahoma"/>
          <w:sz w:val="24"/>
          <w:szCs w:val="24"/>
        </w:rPr>
        <w:t>Herr Werner Thomas</w:t>
      </w:r>
      <w:r w:rsidR="006A282A" w:rsidRPr="00EB0CB2">
        <w:rPr>
          <w:rFonts w:ascii="Tahoma" w:hAnsi="Tahoma" w:cs="Tahoma"/>
          <w:sz w:val="24"/>
          <w:szCs w:val="24"/>
        </w:rPr>
        <w:t xml:space="preserve"> wurde mit 24 ja Stimmen, 19 Enthaltungen und 14 nein Stimmen zum Beisitzer mit dem Aufgabengebiet des Anlagenwartes gewählt. Dieser erklärte, dass er die Wahl annehme.</w:t>
      </w:r>
    </w:p>
    <w:p w:rsidR="007324B4" w:rsidRPr="00EB0CB2" w:rsidRDefault="007324B4" w:rsidP="00EB0CB2">
      <w:pPr>
        <w:spacing w:after="0" w:line="360" w:lineRule="auto"/>
        <w:rPr>
          <w:rFonts w:ascii="Tahoma" w:hAnsi="Tahoma" w:cs="Tahoma"/>
          <w:sz w:val="24"/>
          <w:szCs w:val="24"/>
        </w:rPr>
      </w:pPr>
    </w:p>
    <w:p w:rsidR="00A33BCC" w:rsidRPr="00EB0CB2" w:rsidRDefault="00A33BCC" w:rsidP="00EB0CB2">
      <w:pPr>
        <w:spacing w:after="0" w:line="360" w:lineRule="auto"/>
        <w:rPr>
          <w:rFonts w:ascii="Tahoma" w:hAnsi="Tahoma" w:cs="Tahoma"/>
          <w:sz w:val="24"/>
          <w:szCs w:val="24"/>
        </w:rPr>
      </w:pPr>
      <w:r w:rsidRPr="00EB0CB2">
        <w:rPr>
          <w:rFonts w:ascii="Tahoma" w:hAnsi="Tahoma" w:cs="Tahoma"/>
          <w:sz w:val="24"/>
          <w:szCs w:val="24"/>
        </w:rPr>
        <w:t xml:space="preserve">Für die Wahl des </w:t>
      </w:r>
      <w:r w:rsidRPr="00EB0CB2">
        <w:rPr>
          <w:rFonts w:ascii="Tahoma" w:hAnsi="Tahoma" w:cs="Tahoma"/>
          <w:sz w:val="24"/>
          <w:szCs w:val="24"/>
          <w:u w:val="single"/>
        </w:rPr>
        <w:t>Beisitzers mit dem Aufgabengebiet des Stallwartes</w:t>
      </w:r>
      <w:r w:rsidR="0014679B" w:rsidRPr="00EB0CB2">
        <w:rPr>
          <w:rFonts w:ascii="Tahoma" w:hAnsi="Tahoma" w:cs="Tahoma"/>
          <w:sz w:val="24"/>
          <w:szCs w:val="24"/>
        </w:rPr>
        <w:t xml:space="preserve"> wurde Herr Christian Biale</w:t>
      </w:r>
      <w:r w:rsidRPr="00EB0CB2">
        <w:rPr>
          <w:rFonts w:ascii="Tahoma" w:hAnsi="Tahoma" w:cs="Tahoma"/>
          <w:sz w:val="24"/>
          <w:szCs w:val="24"/>
        </w:rPr>
        <w:t>k vorgeschlagen. Dieser stimmte einer Kandidatur zu.</w:t>
      </w:r>
    </w:p>
    <w:p w:rsidR="00A33BCC" w:rsidRDefault="00A33BCC" w:rsidP="00EB0CB2">
      <w:pPr>
        <w:spacing w:after="0" w:line="360" w:lineRule="auto"/>
        <w:rPr>
          <w:rFonts w:ascii="Tahoma" w:hAnsi="Tahoma" w:cs="Tahoma"/>
          <w:sz w:val="24"/>
          <w:szCs w:val="24"/>
        </w:rPr>
      </w:pPr>
      <w:r w:rsidRPr="00EB0CB2">
        <w:rPr>
          <w:rFonts w:ascii="Tahoma" w:hAnsi="Tahoma" w:cs="Tahoma"/>
          <w:sz w:val="24"/>
          <w:szCs w:val="24"/>
        </w:rPr>
        <w:lastRenderedPageBreak/>
        <w:t>Ein Antrag auf geheime Wahl lag nicht vor, die Abstimmung per Handzeichen ergab bei 42 ja Stimmen, 14 Enthaltungen und einer nein Stimmen die Wahl von</w:t>
      </w:r>
      <w:r w:rsidR="0014679B" w:rsidRPr="00EB0CB2">
        <w:rPr>
          <w:rFonts w:ascii="Tahoma" w:hAnsi="Tahoma" w:cs="Tahoma"/>
          <w:sz w:val="24"/>
          <w:szCs w:val="24"/>
        </w:rPr>
        <w:t xml:space="preserve"> Herrn Christian Biale</w:t>
      </w:r>
      <w:r w:rsidRPr="00EB0CB2">
        <w:rPr>
          <w:rFonts w:ascii="Tahoma" w:hAnsi="Tahoma" w:cs="Tahoma"/>
          <w:sz w:val="24"/>
          <w:szCs w:val="24"/>
        </w:rPr>
        <w:t>k zum Beisitzer mit dem Aufgabengebiet der Stallwartes. Dieser erklärte, dass er die Wahl annehme.</w:t>
      </w:r>
    </w:p>
    <w:p w:rsidR="007324B4" w:rsidRPr="00EB0CB2" w:rsidRDefault="007324B4" w:rsidP="00EB0CB2">
      <w:pPr>
        <w:spacing w:after="0" w:line="360" w:lineRule="auto"/>
        <w:rPr>
          <w:rFonts w:ascii="Tahoma" w:hAnsi="Tahoma" w:cs="Tahoma"/>
          <w:sz w:val="24"/>
          <w:szCs w:val="24"/>
        </w:rPr>
      </w:pPr>
    </w:p>
    <w:p w:rsidR="00A44CED" w:rsidRDefault="00A33BCC" w:rsidP="00EB0CB2">
      <w:pPr>
        <w:spacing w:after="0" w:line="360" w:lineRule="auto"/>
        <w:rPr>
          <w:rFonts w:ascii="Tahoma" w:hAnsi="Tahoma" w:cs="Tahoma"/>
          <w:sz w:val="24"/>
          <w:szCs w:val="24"/>
        </w:rPr>
      </w:pPr>
      <w:r w:rsidRPr="00EB0CB2">
        <w:rPr>
          <w:rFonts w:ascii="Tahoma" w:hAnsi="Tahoma" w:cs="Tahoma"/>
          <w:sz w:val="24"/>
          <w:szCs w:val="24"/>
        </w:rPr>
        <w:t>Die Sitzungsle</w:t>
      </w:r>
      <w:r w:rsidR="00D51643" w:rsidRPr="00EB0CB2">
        <w:rPr>
          <w:rFonts w:ascii="Tahoma" w:hAnsi="Tahoma" w:cs="Tahoma"/>
          <w:sz w:val="24"/>
          <w:szCs w:val="24"/>
        </w:rPr>
        <w:t xml:space="preserve">itung wurde wieder von Frau </w:t>
      </w:r>
      <w:r w:rsidR="00EB0CB2" w:rsidRPr="00EB0CB2">
        <w:rPr>
          <w:rFonts w:ascii="Tahoma" w:hAnsi="Tahoma" w:cs="Tahoma"/>
          <w:sz w:val="24"/>
          <w:szCs w:val="24"/>
        </w:rPr>
        <w:t>Anette</w:t>
      </w:r>
      <w:r w:rsidR="00D51643" w:rsidRPr="00EB0CB2">
        <w:rPr>
          <w:rFonts w:ascii="Tahoma" w:hAnsi="Tahoma" w:cs="Tahoma"/>
          <w:sz w:val="24"/>
          <w:szCs w:val="24"/>
        </w:rPr>
        <w:t xml:space="preserve"> Barthel-Irion</w:t>
      </w:r>
      <w:r w:rsidR="0014679B" w:rsidRPr="00EB0CB2">
        <w:rPr>
          <w:rFonts w:ascii="Tahoma" w:hAnsi="Tahoma" w:cs="Tahoma"/>
          <w:sz w:val="24"/>
          <w:szCs w:val="24"/>
        </w:rPr>
        <w:t xml:space="preserve"> ü</w:t>
      </w:r>
      <w:r w:rsidRPr="00EB0CB2">
        <w:rPr>
          <w:rFonts w:ascii="Tahoma" w:hAnsi="Tahoma" w:cs="Tahoma"/>
          <w:sz w:val="24"/>
          <w:szCs w:val="24"/>
        </w:rPr>
        <w:t>bernommen. Diese bedankte sich bei der Wahlleitung für die Durchführung der Wahlhandlung.</w:t>
      </w:r>
    </w:p>
    <w:p w:rsidR="007324B4" w:rsidRPr="00EB0CB2" w:rsidRDefault="007324B4" w:rsidP="00EB0CB2">
      <w:pPr>
        <w:spacing w:after="0" w:line="360" w:lineRule="auto"/>
        <w:rPr>
          <w:rFonts w:ascii="Tahoma" w:hAnsi="Tahoma" w:cs="Tahoma"/>
          <w:sz w:val="24"/>
          <w:szCs w:val="24"/>
        </w:rPr>
      </w:pPr>
    </w:p>
    <w:p w:rsidR="00257DD5" w:rsidRDefault="00257DD5" w:rsidP="00EB0CB2">
      <w:pPr>
        <w:spacing w:after="0" w:line="360" w:lineRule="auto"/>
        <w:rPr>
          <w:rFonts w:ascii="Tahoma" w:hAnsi="Tahoma" w:cs="Tahoma"/>
          <w:sz w:val="24"/>
          <w:szCs w:val="24"/>
          <w:u w:val="single"/>
        </w:rPr>
      </w:pPr>
      <w:r w:rsidRPr="00EB0CB2">
        <w:rPr>
          <w:rFonts w:ascii="Tahoma" w:hAnsi="Tahoma" w:cs="Tahoma"/>
          <w:sz w:val="24"/>
          <w:szCs w:val="24"/>
          <w:u w:val="single"/>
        </w:rPr>
        <w:t>TOP 8: Feststellung der Mitgliedsbeiträge und der zu leistenden Arbeitsstunden</w:t>
      </w:r>
    </w:p>
    <w:p w:rsidR="007324B4" w:rsidRPr="00EB0CB2" w:rsidRDefault="007324B4" w:rsidP="00EB0CB2">
      <w:pPr>
        <w:spacing w:after="0" w:line="360" w:lineRule="auto"/>
        <w:rPr>
          <w:rFonts w:ascii="Tahoma" w:hAnsi="Tahoma" w:cs="Tahoma"/>
          <w:sz w:val="24"/>
          <w:szCs w:val="24"/>
          <w:u w:val="single"/>
        </w:rPr>
      </w:pPr>
    </w:p>
    <w:p w:rsidR="00E44F17" w:rsidRDefault="007324B4" w:rsidP="00EB0CB2">
      <w:pPr>
        <w:spacing w:after="0" w:line="360" w:lineRule="auto"/>
        <w:rPr>
          <w:rFonts w:ascii="Tahoma" w:hAnsi="Tahoma" w:cs="Tahoma"/>
          <w:sz w:val="24"/>
          <w:szCs w:val="24"/>
        </w:rPr>
      </w:pPr>
      <w:r>
        <w:rPr>
          <w:rFonts w:ascii="Tahoma" w:hAnsi="Tahoma" w:cs="Tahoma"/>
          <w:sz w:val="24"/>
          <w:szCs w:val="24"/>
        </w:rPr>
        <w:t>Der amtierende</w:t>
      </w:r>
      <w:r w:rsidR="00E44F17" w:rsidRPr="00EB0CB2">
        <w:rPr>
          <w:rFonts w:ascii="Tahoma" w:hAnsi="Tahoma" w:cs="Tahoma"/>
          <w:sz w:val="24"/>
          <w:szCs w:val="24"/>
        </w:rPr>
        <w:t xml:space="preserve"> Vorstand hatte sich mit dieser Thematik befasst. Durch die Sitzungsleitung wurde das Ergebnis als Vorschlag der Mitgliederversammlung unterbreitet. Dieser sah keine Veränderung beim Mitgliedsbeitrag vor. Die Anzahl der zu leistenden Arbeitsstunden solle von derzeit 16 Stunden im Jahr auf 18 Stunden in Jahren ohne Turnier und 22 Stunden in Jahren mit einem Turnier erhöht werden</w:t>
      </w:r>
      <w:r w:rsidR="007D69DA" w:rsidRPr="00EB0CB2">
        <w:rPr>
          <w:rFonts w:ascii="Tahoma" w:hAnsi="Tahoma" w:cs="Tahoma"/>
          <w:sz w:val="24"/>
          <w:szCs w:val="24"/>
        </w:rPr>
        <w:t>. Der bisher für nicht geleistete Arbeitsstunden erhobene Betrag von 16,00 Euro je Stunde, sollte auf 20,00 Euro je Stunde erhöht werden.</w:t>
      </w:r>
    </w:p>
    <w:p w:rsidR="007324B4" w:rsidRPr="00EB0CB2" w:rsidRDefault="007324B4" w:rsidP="00EB0CB2">
      <w:pPr>
        <w:spacing w:after="0" w:line="360" w:lineRule="auto"/>
        <w:rPr>
          <w:rFonts w:ascii="Tahoma" w:hAnsi="Tahoma" w:cs="Tahoma"/>
          <w:sz w:val="24"/>
          <w:szCs w:val="24"/>
        </w:rPr>
      </w:pPr>
    </w:p>
    <w:p w:rsidR="007D69DA" w:rsidRDefault="007D69DA" w:rsidP="00EB0CB2">
      <w:pPr>
        <w:spacing w:after="0" w:line="360" w:lineRule="auto"/>
        <w:rPr>
          <w:rFonts w:ascii="Tahoma" w:hAnsi="Tahoma" w:cs="Tahoma"/>
          <w:sz w:val="24"/>
          <w:szCs w:val="24"/>
        </w:rPr>
      </w:pPr>
      <w:r w:rsidRPr="00EB0CB2">
        <w:rPr>
          <w:rFonts w:ascii="Tahoma" w:hAnsi="Tahoma" w:cs="Tahoma"/>
          <w:sz w:val="24"/>
          <w:szCs w:val="24"/>
        </w:rPr>
        <w:t>Durch die Anwesenden Mitglieder erfolgte eine rege Diskussion. Aus dieser ergaben sich folgende Abstimmungen:</w:t>
      </w:r>
    </w:p>
    <w:p w:rsidR="007324B4" w:rsidRPr="00EB0CB2" w:rsidRDefault="007324B4" w:rsidP="00EB0CB2">
      <w:pPr>
        <w:spacing w:after="0" w:line="360" w:lineRule="auto"/>
        <w:rPr>
          <w:rFonts w:ascii="Tahoma" w:hAnsi="Tahoma" w:cs="Tahoma"/>
          <w:sz w:val="24"/>
          <w:szCs w:val="24"/>
        </w:rPr>
      </w:pPr>
    </w:p>
    <w:p w:rsidR="007D69DA" w:rsidRDefault="007D69DA" w:rsidP="00EB0CB2">
      <w:pPr>
        <w:pStyle w:val="Listenabsatz"/>
        <w:numPr>
          <w:ilvl w:val="0"/>
          <w:numId w:val="19"/>
        </w:numPr>
        <w:spacing w:after="0" w:line="360" w:lineRule="auto"/>
        <w:rPr>
          <w:rFonts w:ascii="Tahoma" w:hAnsi="Tahoma" w:cs="Tahoma"/>
          <w:sz w:val="24"/>
          <w:szCs w:val="24"/>
        </w:rPr>
      </w:pPr>
      <w:r w:rsidRPr="00EB0CB2">
        <w:rPr>
          <w:rFonts w:ascii="Tahoma" w:hAnsi="Tahoma" w:cs="Tahoma"/>
          <w:sz w:val="24"/>
          <w:szCs w:val="24"/>
        </w:rPr>
        <w:t>Reitschüler und Reitbeteiligungen sind zu einer geringeren Anzahl von Arbeitsstunden verpflichtet. Dieser Antrag wurde bei 42 nein Stimmen, einer Enthaltung und 14 ja Stimmen abgelehnt.</w:t>
      </w:r>
    </w:p>
    <w:p w:rsidR="007324B4" w:rsidRPr="00EB0CB2" w:rsidRDefault="007324B4" w:rsidP="007324B4">
      <w:pPr>
        <w:pStyle w:val="Listenabsatz"/>
        <w:spacing w:after="0" w:line="360" w:lineRule="auto"/>
        <w:rPr>
          <w:rFonts w:ascii="Tahoma" w:hAnsi="Tahoma" w:cs="Tahoma"/>
          <w:sz w:val="24"/>
          <w:szCs w:val="24"/>
        </w:rPr>
      </w:pPr>
    </w:p>
    <w:p w:rsidR="007D69DA" w:rsidRDefault="007D69DA" w:rsidP="00EB0CB2">
      <w:pPr>
        <w:pStyle w:val="Listenabsatz"/>
        <w:numPr>
          <w:ilvl w:val="0"/>
          <w:numId w:val="19"/>
        </w:numPr>
        <w:spacing w:after="0" w:line="360" w:lineRule="auto"/>
        <w:rPr>
          <w:rFonts w:ascii="Tahoma" w:hAnsi="Tahoma" w:cs="Tahoma"/>
          <w:sz w:val="24"/>
          <w:szCs w:val="24"/>
        </w:rPr>
      </w:pPr>
      <w:r w:rsidRPr="00EB0CB2">
        <w:rPr>
          <w:rFonts w:ascii="Tahoma" w:hAnsi="Tahoma" w:cs="Tahoma"/>
          <w:sz w:val="24"/>
          <w:szCs w:val="24"/>
        </w:rPr>
        <w:t xml:space="preserve">Die Anzahl der zu leistenden Arbeitsstunden wird auf a) 20 Stunden, b) 18 / 22 Stunden und c) </w:t>
      </w:r>
      <w:r w:rsidR="00DA6045" w:rsidRPr="00EB0CB2">
        <w:rPr>
          <w:rFonts w:ascii="Tahoma" w:hAnsi="Tahoma" w:cs="Tahoma"/>
          <w:sz w:val="24"/>
          <w:szCs w:val="24"/>
        </w:rPr>
        <w:t xml:space="preserve">unter Beibehaltung der bisherigen Stunden auf </w:t>
      </w:r>
      <w:r w:rsidRPr="00EB0CB2">
        <w:rPr>
          <w:rFonts w:ascii="Tahoma" w:hAnsi="Tahoma" w:cs="Tahoma"/>
          <w:sz w:val="24"/>
          <w:szCs w:val="24"/>
        </w:rPr>
        <w:t>18 Stunden festgesetzt. Für den Vorschlag a) wurden 22 ja Stimmen, für den Vorschlag b) 9 ja Stimmen und für den Vorschlag c) 17 ja Stimmen abgegeben. Somit wird gemäß Mehrheitsbeschluss die Anzahl der zu leistenden Arbeitsstunden auf generell 20 Stunden im Jahr erhöht.</w:t>
      </w:r>
    </w:p>
    <w:p w:rsidR="007324B4" w:rsidRPr="007324B4" w:rsidRDefault="007324B4" w:rsidP="007324B4">
      <w:pPr>
        <w:pStyle w:val="Listenabsatz"/>
        <w:rPr>
          <w:rFonts w:ascii="Tahoma" w:hAnsi="Tahoma" w:cs="Tahoma"/>
          <w:sz w:val="24"/>
          <w:szCs w:val="24"/>
        </w:rPr>
      </w:pPr>
    </w:p>
    <w:p w:rsidR="007324B4" w:rsidRPr="00EB0CB2" w:rsidRDefault="007324B4" w:rsidP="007324B4">
      <w:pPr>
        <w:pStyle w:val="Listenabsatz"/>
        <w:spacing w:after="0" w:line="360" w:lineRule="auto"/>
        <w:rPr>
          <w:rFonts w:ascii="Tahoma" w:hAnsi="Tahoma" w:cs="Tahoma"/>
          <w:sz w:val="24"/>
          <w:szCs w:val="24"/>
        </w:rPr>
      </w:pPr>
    </w:p>
    <w:p w:rsidR="007D69DA" w:rsidRPr="00EB0CB2" w:rsidRDefault="007D69DA" w:rsidP="00EB0CB2">
      <w:pPr>
        <w:pStyle w:val="Listenabsatz"/>
        <w:numPr>
          <w:ilvl w:val="0"/>
          <w:numId w:val="19"/>
        </w:numPr>
        <w:spacing w:after="0" w:line="360" w:lineRule="auto"/>
        <w:rPr>
          <w:rFonts w:ascii="Tahoma" w:hAnsi="Tahoma" w:cs="Tahoma"/>
          <w:sz w:val="24"/>
          <w:szCs w:val="24"/>
        </w:rPr>
      </w:pPr>
      <w:r w:rsidRPr="00EB0CB2">
        <w:rPr>
          <w:rFonts w:ascii="Tahoma" w:hAnsi="Tahoma" w:cs="Tahoma"/>
          <w:sz w:val="24"/>
          <w:szCs w:val="24"/>
        </w:rPr>
        <w:lastRenderedPageBreak/>
        <w:t xml:space="preserve">Die Höhe der zu erbringenden Zahlung für nicht geleistete Arbeitsstunden wird </w:t>
      </w:r>
      <w:r w:rsidR="00DA6045" w:rsidRPr="00EB0CB2">
        <w:rPr>
          <w:rFonts w:ascii="Tahoma" w:hAnsi="Tahoma" w:cs="Tahoma"/>
          <w:sz w:val="24"/>
          <w:szCs w:val="24"/>
        </w:rPr>
        <w:t>auf a) 20 Euro, b) 18 Euro und c) unter Beibehaltung des bisherigen Betrages auf 16 Euro festgesetzt. Für den Vorschlag a) wurden 11 ja Stimmen, für den Vorschlag b) 4 ja Stimmen und für den Vorschlag c) 32 ja Stimmen abgegeben. Somit wird gemäß Mehrheitsbeschluss die Höhe des zu zahlenden Betrages für nicht geleistete Arbeitsstunden mit 16 Euro beibehalten.</w:t>
      </w:r>
    </w:p>
    <w:p w:rsidR="007D69DA" w:rsidRPr="00EB0CB2" w:rsidRDefault="007D69DA" w:rsidP="00EB0CB2">
      <w:pPr>
        <w:spacing w:after="0" w:line="360" w:lineRule="auto"/>
        <w:ind w:left="708"/>
        <w:rPr>
          <w:rFonts w:ascii="Tahoma" w:hAnsi="Tahoma" w:cs="Tahoma"/>
          <w:sz w:val="24"/>
          <w:szCs w:val="24"/>
        </w:rPr>
      </w:pPr>
    </w:p>
    <w:p w:rsidR="00257DD5" w:rsidRDefault="00257DD5" w:rsidP="00EB0CB2">
      <w:pPr>
        <w:spacing w:after="0" w:line="360" w:lineRule="auto"/>
        <w:rPr>
          <w:rFonts w:ascii="Tahoma" w:hAnsi="Tahoma" w:cs="Tahoma"/>
          <w:sz w:val="24"/>
          <w:szCs w:val="24"/>
          <w:u w:val="single"/>
        </w:rPr>
      </w:pPr>
      <w:r w:rsidRPr="00EB0CB2">
        <w:rPr>
          <w:rFonts w:ascii="Tahoma" w:hAnsi="Tahoma" w:cs="Tahoma"/>
          <w:sz w:val="24"/>
          <w:szCs w:val="24"/>
          <w:u w:val="single"/>
        </w:rPr>
        <w:t>TOP 9: Beschlussfassung über die ordnungsgemäß gestellten Anträge</w:t>
      </w:r>
    </w:p>
    <w:p w:rsidR="007324B4" w:rsidRPr="00EB0CB2" w:rsidRDefault="007324B4" w:rsidP="00EB0CB2">
      <w:pPr>
        <w:spacing w:after="0" w:line="360" w:lineRule="auto"/>
        <w:rPr>
          <w:rFonts w:ascii="Tahoma" w:hAnsi="Tahoma" w:cs="Tahoma"/>
          <w:sz w:val="24"/>
          <w:szCs w:val="24"/>
          <w:u w:val="single"/>
        </w:rPr>
      </w:pPr>
    </w:p>
    <w:p w:rsidR="005904FE" w:rsidRPr="00EB0CB2" w:rsidRDefault="005904FE" w:rsidP="00EB0CB2">
      <w:pPr>
        <w:spacing w:after="0" w:line="360" w:lineRule="auto"/>
        <w:rPr>
          <w:rFonts w:ascii="Tahoma" w:hAnsi="Tahoma" w:cs="Tahoma"/>
          <w:sz w:val="24"/>
          <w:szCs w:val="24"/>
        </w:rPr>
      </w:pPr>
      <w:r w:rsidRPr="00EB0CB2">
        <w:rPr>
          <w:rFonts w:ascii="Tahoma" w:hAnsi="Tahoma" w:cs="Tahoma"/>
          <w:sz w:val="24"/>
          <w:szCs w:val="24"/>
        </w:rPr>
        <w:t>Zu diesem TOP lagen keine schriftlich gestellten Anträge vor.</w:t>
      </w:r>
    </w:p>
    <w:p w:rsidR="00DA6045" w:rsidRPr="00EB0CB2" w:rsidRDefault="00DA6045" w:rsidP="00EB0CB2">
      <w:pPr>
        <w:spacing w:after="0" w:line="360" w:lineRule="auto"/>
        <w:rPr>
          <w:rFonts w:ascii="Tahoma" w:hAnsi="Tahoma" w:cs="Tahoma"/>
          <w:sz w:val="24"/>
          <w:szCs w:val="24"/>
        </w:rPr>
      </w:pPr>
    </w:p>
    <w:p w:rsidR="00257DD5" w:rsidRDefault="00257DD5" w:rsidP="00EB0CB2">
      <w:pPr>
        <w:spacing w:after="0" w:line="360" w:lineRule="auto"/>
        <w:rPr>
          <w:rFonts w:ascii="Tahoma" w:hAnsi="Tahoma" w:cs="Tahoma"/>
          <w:sz w:val="24"/>
          <w:szCs w:val="24"/>
          <w:u w:val="single"/>
        </w:rPr>
      </w:pPr>
      <w:r w:rsidRPr="00EB0CB2">
        <w:rPr>
          <w:rFonts w:ascii="Tahoma" w:hAnsi="Tahoma" w:cs="Tahoma"/>
          <w:sz w:val="24"/>
          <w:szCs w:val="24"/>
          <w:u w:val="single"/>
        </w:rPr>
        <w:t>TOP 10: Verschiedenes</w:t>
      </w:r>
    </w:p>
    <w:p w:rsidR="007324B4" w:rsidRPr="00EB0CB2" w:rsidRDefault="007324B4" w:rsidP="00EB0CB2">
      <w:pPr>
        <w:spacing w:after="0" w:line="360" w:lineRule="auto"/>
        <w:rPr>
          <w:rFonts w:ascii="Tahoma" w:hAnsi="Tahoma" w:cs="Tahoma"/>
          <w:sz w:val="24"/>
          <w:szCs w:val="24"/>
          <w:u w:val="single"/>
        </w:rPr>
      </w:pPr>
    </w:p>
    <w:p w:rsidR="00D51643" w:rsidRDefault="00943AFD" w:rsidP="00EB0CB2">
      <w:pPr>
        <w:spacing w:after="0" w:line="360" w:lineRule="auto"/>
        <w:rPr>
          <w:rFonts w:ascii="Tahoma" w:hAnsi="Tahoma" w:cs="Tahoma"/>
          <w:sz w:val="24"/>
          <w:szCs w:val="24"/>
        </w:rPr>
      </w:pPr>
      <w:r w:rsidRPr="00EB0CB2">
        <w:rPr>
          <w:rFonts w:ascii="Tahoma" w:hAnsi="Tahoma" w:cs="Tahoma"/>
          <w:sz w:val="24"/>
          <w:szCs w:val="24"/>
        </w:rPr>
        <w:t xml:space="preserve">Auf Nachfrage wurde festgestellt, dass die Neuwahlen </w:t>
      </w:r>
      <w:r w:rsidR="00D51643" w:rsidRPr="00EB0CB2">
        <w:rPr>
          <w:rFonts w:ascii="Tahoma" w:hAnsi="Tahoma" w:cs="Tahoma"/>
          <w:sz w:val="24"/>
          <w:szCs w:val="24"/>
        </w:rPr>
        <w:t>nur die Positionen des Vorstandes</w:t>
      </w:r>
      <w:r w:rsidRPr="00EB0CB2">
        <w:rPr>
          <w:rFonts w:ascii="Tahoma" w:hAnsi="Tahoma" w:cs="Tahoma"/>
          <w:sz w:val="24"/>
          <w:szCs w:val="24"/>
        </w:rPr>
        <w:t xml:space="preserve"> umfassen</w:t>
      </w:r>
      <w:r w:rsidR="00D51643" w:rsidRPr="00EB0CB2">
        <w:rPr>
          <w:rFonts w:ascii="Tahoma" w:hAnsi="Tahoma" w:cs="Tahoma"/>
          <w:sz w:val="24"/>
          <w:szCs w:val="24"/>
        </w:rPr>
        <w:t>. Hiervon is</w:t>
      </w:r>
      <w:r w:rsidRPr="00EB0CB2">
        <w:rPr>
          <w:rFonts w:ascii="Tahoma" w:hAnsi="Tahoma" w:cs="Tahoma"/>
          <w:sz w:val="24"/>
          <w:szCs w:val="24"/>
        </w:rPr>
        <w:t>t die Amtszeit der Kassenprüfer</w:t>
      </w:r>
      <w:r w:rsidR="00D51643" w:rsidRPr="00EB0CB2">
        <w:rPr>
          <w:rFonts w:ascii="Tahoma" w:hAnsi="Tahoma" w:cs="Tahoma"/>
          <w:sz w:val="24"/>
          <w:szCs w:val="24"/>
        </w:rPr>
        <w:t xml:space="preserve"> nicht beeinflusst.</w:t>
      </w:r>
    </w:p>
    <w:p w:rsidR="007324B4" w:rsidRPr="00EB0CB2" w:rsidRDefault="007324B4" w:rsidP="00EB0CB2">
      <w:pPr>
        <w:spacing w:after="0" w:line="360" w:lineRule="auto"/>
        <w:rPr>
          <w:rFonts w:ascii="Tahoma" w:hAnsi="Tahoma" w:cs="Tahoma"/>
          <w:sz w:val="24"/>
          <w:szCs w:val="24"/>
        </w:rPr>
      </w:pPr>
    </w:p>
    <w:p w:rsidR="00E135F3" w:rsidRDefault="005904FE" w:rsidP="00EB0CB2">
      <w:pPr>
        <w:spacing w:after="0" w:line="360" w:lineRule="auto"/>
        <w:rPr>
          <w:rFonts w:ascii="Tahoma" w:hAnsi="Tahoma" w:cs="Tahoma"/>
          <w:sz w:val="24"/>
          <w:szCs w:val="24"/>
        </w:rPr>
      </w:pPr>
      <w:r w:rsidRPr="00EB0CB2">
        <w:rPr>
          <w:rFonts w:ascii="Tahoma" w:hAnsi="Tahoma" w:cs="Tahoma"/>
          <w:sz w:val="24"/>
          <w:szCs w:val="24"/>
        </w:rPr>
        <w:t>Die Versammlungsleiterin schloss um 21.30 Uhr die Versammlung.</w:t>
      </w:r>
    </w:p>
    <w:p w:rsidR="007324B4" w:rsidRPr="00EB0CB2" w:rsidRDefault="007324B4" w:rsidP="00EB0CB2">
      <w:pPr>
        <w:spacing w:after="0" w:line="360" w:lineRule="auto"/>
        <w:rPr>
          <w:rFonts w:ascii="Tahoma" w:hAnsi="Tahoma" w:cs="Tahoma"/>
          <w:sz w:val="24"/>
          <w:szCs w:val="24"/>
        </w:rPr>
      </w:pPr>
    </w:p>
    <w:p w:rsidR="00E135F3" w:rsidRPr="00EB0CB2" w:rsidRDefault="00DA6045" w:rsidP="00EB0CB2">
      <w:pPr>
        <w:spacing w:after="0" w:line="360" w:lineRule="auto"/>
        <w:rPr>
          <w:rFonts w:ascii="Tahoma" w:hAnsi="Tahoma" w:cs="Tahoma"/>
          <w:sz w:val="24"/>
          <w:szCs w:val="24"/>
        </w:rPr>
      </w:pPr>
      <w:r w:rsidRPr="00EB0CB2">
        <w:rPr>
          <w:rFonts w:ascii="Tahoma" w:hAnsi="Tahoma" w:cs="Tahoma"/>
          <w:sz w:val="24"/>
          <w:szCs w:val="24"/>
        </w:rPr>
        <w:t xml:space="preserve">Speyer, </w:t>
      </w:r>
      <w:r w:rsidR="0093617D">
        <w:rPr>
          <w:rFonts w:ascii="Tahoma" w:hAnsi="Tahoma" w:cs="Tahoma"/>
          <w:sz w:val="24"/>
          <w:szCs w:val="24"/>
        </w:rPr>
        <w:t>21</w:t>
      </w:r>
      <w:r w:rsidR="00A41581">
        <w:rPr>
          <w:rFonts w:ascii="Tahoma" w:hAnsi="Tahoma" w:cs="Tahoma"/>
          <w:sz w:val="24"/>
          <w:szCs w:val="24"/>
        </w:rPr>
        <w:t xml:space="preserve">. April </w:t>
      </w:r>
      <w:r w:rsidR="005904FE" w:rsidRPr="00EB0CB2">
        <w:rPr>
          <w:rFonts w:ascii="Tahoma" w:hAnsi="Tahoma" w:cs="Tahoma"/>
          <w:sz w:val="24"/>
          <w:szCs w:val="24"/>
        </w:rPr>
        <w:t xml:space="preserve"> 2017</w:t>
      </w:r>
    </w:p>
    <w:p w:rsidR="005904FE" w:rsidRPr="00EB0CB2" w:rsidRDefault="005904FE" w:rsidP="00EB0CB2">
      <w:pPr>
        <w:spacing w:after="0" w:line="360" w:lineRule="auto"/>
        <w:rPr>
          <w:rFonts w:ascii="Tahoma" w:hAnsi="Tahoma" w:cs="Tahoma"/>
          <w:sz w:val="24"/>
          <w:szCs w:val="24"/>
        </w:rPr>
      </w:pPr>
    </w:p>
    <w:p w:rsidR="00DA6045" w:rsidRPr="00EB0CB2" w:rsidRDefault="00DA6045" w:rsidP="00EB0CB2">
      <w:pPr>
        <w:spacing w:after="0" w:line="360" w:lineRule="auto"/>
        <w:rPr>
          <w:rFonts w:ascii="Tahoma" w:hAnsi="Tahoma" w:cs="Tahoma"/>
          <w:sz w:val="24"/>
          <w:szCs w:val="24"/>
        </w:rPr>
      </w:pPr>
    </w:p>
    <w:p w:rsidR="00DA6045" w:rsidRPr="00EB0CB2" w:rsidRDefault="00DA6045" w:rsidP="00EB0CB2">
      <w:pPr>
        <w:spacing w:after="0" w:line="360" w:lineRule="auto"/>
        <w:rPr>
          <w:rFonts w:ascii="Tahoma" w:hAnsi="Tahoma" w:cs="Tahoma"/>
          <w:sz w:val="24"/>
          <w:szCs w:val="24"/>
        </w:rPr>
      </w:pPr>
    </w:p>
    <w:p w:rsidR="005904FE" w:rsidRPr="00EB0CB2" w:rsidRDefault="002818F3" w:rsidP="00EB0CB2">
      <w:pPr>
        <w:spacing w:after="0" w:line="360" w:lineRule="auto"/>
        <w:rPr>
          <w:rFonts w:ascii="Tahoma" w:hAnsi="Tahoma" w:cs="Tahoma"/>
          <w:sz w:val="24"/>
          <w:szCs w:val="24"/>
        </w:rPr>
      </w:pPr>
      <w:r>
        <w:rPr>
          <w:rFonts w:ascii="Tahoma" w:hAnsi="Tahoma" w:cs="Tahoma"/>
          <w:sz w:val="24"/>
          <w:szCs w:val="24"/>
        </w:rPr>
        <w:t>Markus Hartmann</w:t>
      </w:r>
      <w:r>
        <w:rPr>
          <w:rFonts w:ascii="Tahoma" w:hAnsi="Tahoma" w:cs="Tahoma"/>
          <w:sz w:val="24"/>
          <w:szCs w:val="24"/>
        </w:rPr>
        <w:tab/>
      </w:r>
      <w:r w:rsidR="00EB0CB2" w:rsidRPr="00EB0CB2">
        <w:rPr>
          <w:rFonts w:ascii="Tahoma" w:hAnsi="Tahoma" w:cs="Tahoma"/>
          <w:sz w:val="24"/>
          <w:szCs w:val="24"/>
        </w:rPr>
        <w:t>Anette</w:t>
      </w:r>
      <w:r w:rsidR="00D51643" w:rsidRPr="00EB0CB2">
        <w:rPr>
          <w:rFonts w:ascii="Tahoma" w:hAnsi="Tahoma" w:cs="Tahoma"/>
          <w:sz w:val="24"/>
          <w:szCs w:val="24"/>
        </w:rPr>
        <w:t xml:space="preserve"> Barthel-Irion</w:t>
      </w:r>
      <w:r>
        <w:rPr>
          <w:rFonts w:ascii="Tahoma" w:hAnsi="Tahoma" w:cs="Tahoma"/>
          <w:sz w:val="24"/>
          <w:szCs w:val="24"/>
        </w:rPr>
        <w:tab/>
      </w:r>
      <w:r>
        <w:rPr>
          <w:rFonts w:ascii="Tahoma" w:hAnsi="Tahoma" w:cs="Tahoma"/>
          <w:sz w:val="24"/>
          <w:szCs w:val="24"/>
        </w:rPr>
        <w:tab/>
        <w:t>Angelika Kurz</w:t>
      </w:r>
      <w:r>
        <w:rPr>
          <w:rFonts w:ascii="Tahoma" w:hAnsi="Tahoma" w:cs="Tahoma"/>
          <w:sz w:val="24"/>
          <w:szCs w:val="24"/>
        </w:rPr>
        <w:tab/>
        <w:t>Jasmin Klemke</w:t>
      </w:r>
    </w:p>
    <w:p w:rsidR="005904FE" w:rsidRPr="00EB0CB2" w:rsidRDefault="00E135F3" w:rsidP="00EB0CB2">
      <w:pPr>
        <w:spacing w:after="0" w:line="360" w:lineRule="auto"/>
        <w:rPr>
          <w:rFonts w:ascii="Tahoma" w:hAnsi="Tahoma" w:cs="Tahoma"/>
          <w:sz w:val="24"/>
          <w:szCs w:val="24"/>
        </w:rPr>
      </w:pPr>
      <w:r w:rsidRPr="00EB0CB2">
        <w:rPr>
          <w:rFonts w:ascii="Tahoma" w:hAnsi="Tahoma" w:cs="Tahoma"/>
          <w:sz w:val="24"/>
          <w:szCs w:val="24"/>
        </w:rPr>
        <w:t>Pr</w:t>
      </w:r>
      <w:r w:rsidR="002818F3">
        <w:rPr>
          <w:rFonts w:ascii="Tahoma" w:hAnsi="Tahoma" w:cs="Tahoma"/>
          <w:sz w:val="24"/>
          <w:szCs w:val="24"/>
        </w:rPr>
        <w:t>otokollführer</w:t>
      </w:r>
      <w:r w:rsidR="002818F3">
        <w:rPr>
          <w:rFonts w:ascii="Tahoma" w:hAnsi="Tahoma" w:cs="Tahoma"/>
          <w:sz w:val="24"/>
          <w:szCs w:val="24"/>
        </w:rPr>
        <w:tab/>
      </w:r>
      <w:r w:rsidR="005904FE" w:rsidRPr="00EB0CB2">
        <w:rPr>
          <w:rFonts w:ascii="Tahoma" w:hAnsi="Tahoma" w:cs="Tahoma"/>
          <w:sz w:val="24"/>
          <w:szCs w:val="24"/>
        </w:rPr>
        <w:t>Versammlungsleiterin</w:t>
      </w:r>
      <w:r w:rsidR="002818F3">
        <w:rPr>
          <w:rFonts w:ascii="Tahoma" w:hAnsi="Tahoma" w:cs="Tahoma"/>
          <w:sz w:val="24"/>
          <w:szCs w:val="24"/>
        </w:rPr>
        <w:tab/>
        <w:t>1. Vorsitzende</w:t>
      </w:r>
      <w:r w:rsidR="002818F3">
        <w:rPr>
          <w:rFonts w:ascii="Tahoma" w:hAnsi="Tahoma" w:cs="Tahoma"/>
          <w:sz w:val="24"/>
          <w:szCs w:val="24"/>
        </w:rPr>
        <w:tab/>
        <w:t>2. Vorsitzende</w:t>
      </w:r>
      <w:bookmarkStart w:id="0" w:name="_GoBack"/>
      <w:bookmarkEnd w:id="0"/>
    </w:p>
    <w:p w:rsidR="005904FE" w:rsidRDefault="005904FE" w:rsidP="00E135F3">
      <w:pPr>
        <w:rPr>
          <w:rFonts w:ascii="Tahoma" w:hAnsi="Tahoma" w:cs="Tahoma"/>
        </w:rPr>
      </w:pPr>
    </w:p>
    <w:sectPr w:rsidR="005904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A2" w:rsidRDefault="00020EA2" w:rsidP="008F2FE3">
      <w:pPr>
        <w:spacing w:after="0" w:line="240" w:lineRule="auto"/>
      </w:pPr>
      <w:r>
        <w:separator/>
      </w:r>
    </w:p>
  </w:endnote>
  <w:endnote w:type="continuationSeparator" w:id="0">
    <w:p w:rsidR="00020EA2" w:rsidRDefault="00020EA2" w:rsidP="008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8F2F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8F2F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8F2F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A2" w:rsidRDefault="00020EA2" w:rsidP="008F2FE3">
      <w:pPr>
        <w:spacing w:after="0" w:line="240" w:lineRule="auto"/>
      </w:pPr>
      <w:r>
        <w:separator/>
      </w:r>
    </w:p>
  </w:footnote>
  <w:footnote w:type="continuationSeparator" w:id="0">
    <w:p w:rsidR="00020EA2" w:rsidRDefault="00020EA2" w:rsidP="008F2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020EA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30907" o:spid="_x0000_s2053" type="#_x0000_t75" style="position:absolute;margin-left:0;margin-top:0;width:453.55pt;height:491.9pt;z-index:-251657216;mso-position-horizontal:center;mso-position-horizontal-relative:margin;mso-position-vertical:center;mso-position-vertical-relative:margin" o:allowincell="f">
          <v:imagedata r:id="rId1" o:title="Reitclub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020EA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30908" o:spid="_x0000_s2054" type="#_x0000_t75" style="position:absolute;margin-left:0;margin-top:0;width:453.55pt;height:491.9pt;z-index:-251656192;mso-position-horizontal:center;mso-position-horizontal-relative:margin;mso-position-vertical:center;mso-position-vertical-relative:margin" o:allowincell="f">
          <v:imagedata r:id="rId1" o:title="Reitclub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E3" w:rsidRDefault="00020EA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30906" o:spid="_x0000_s2052" type="#_x0000_t75" style="position:absolute;margin-left:0;margin-top:0;width:453.55pt;height:491.9pt;z-index:-251658240;mso-position-horizontal:center;mso-position-horizontal-relative:margin;mso-position-vertical:center;mso-position-vertical-relative:margin" o:allowincell="f">
          <v:imagedata r:id="rId1" o:title="Reitclub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8EE"/>
    <w:multiLevelType w:val="multilevel"/>
    <w:tmpl w:val="3B2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17980"/>
    <w:multiLevelType w:val="multilevel"/>
    <w:tmpl w:val="CA90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40C10"/>
    <w:multiLevelType w:val="multilevel"/>
    <w:tmpl w:val="4774BE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E4418"/>
    <w:multiLevelType w:val="multilevel"/>
    <w:tmpl w:val="266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A36D9"/>
    <w:multiLevelType w:val="hybridMultilevel"/>
    <w:tmpl w:val="CF1CE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373F5A"/>
    <w:multiLevelType w:val="hybridMultilevel"/>
    <w:tmpl w:val="55FC1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0979A5"/>
    <w:multiLevelType w:val="multilevel"/>
    <w:tmpl w:val="069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4019F"/>
    <w:multiLevelType w:val="hybridMultilevel"/>
    <w:tmpl w:val="CF9AF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DA5534"/>
    <w:multiLevelType w:val="multilevel"/>
    <w:tmpl w:val="C42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C6C54"/>
    <w:multiLevelType w:val="multilevel"/>
    <w:tmpl w:val="556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A6156"/>
    <w:multiLevelType w:val="multilevel"/>
    <w:tmpl w:val="CDE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A767E"/>
    <w:multiLevelType w:val="multilevel"/>
    <w:tmpl w:val="2F0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E0C36"/>
    <w:multiLevelType w:val="multilevel"/>
    <w:tmpl w:val="3A5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42A59"/>
    <w:multiLevelType w:val="multilevel"/>
    <w:tmpl w:val="AB4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25DC2"/>
    <w:multiLevelType w:val="multilevel"/>
    <w:tmpl w:val="532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5614E"/>
    <w:multiLevelType w:val="multilevel"/>
    <w:tmpl w:val="59B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57EBE"/>
    <w:multiLevelType w:val="multilevel"/>
    <w:tmpl w:val="443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42587"/>
    <w:multiLevelType w:val="multilevel"/>
    <w:tmpl w:val="AE6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764BB"/>
    <w:multiLevelType w:val="hybridMultilevel"/>
    <w:tmpl w:val="55FC1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6"/>
  </w:num>
  <w:num w:numId="5">
    <w:abstractNumId w:val="10"/>
  </w:num>
  <w:num w:numId="6">
    <w:abstractNumId w:val="8"/>
  </w:num>
  <w:num w:numId="7">
    <w:abstractNumId w:val="3"/>
  </w:num>
  <w:num w:numId="8">
    <w:abstractNumId w:val="17"/>
  </w:num>
  <w:num w:numId="9">
    <w:abstractNumId w:val="9"/>
  </w:num>
  <w:num w:numId="10">
    <w:abstractNumId w:val="1"/>
  </w:num>
  <w:num w:numId="11">
    <w:abstractNumId w:val="11"/>
  </w:num>
  <w:num w:numId="12">
    <w:abstractNumId w:val="12"/>
  </w:num>
  <w:num w:numId="13">
    <w:abstractNumId w:val="14"/>
  </w:num>
  <w:num w:numId="14">
    <w:abstractNumId w:val="2"/>
  </w:num>
  <w:num w:numId="15">
    <w:abstractNumId w:val="13"/>
  </w:num>
  <w:num w:numId="16">
    <w:abstractNumId w:val="7"/>
  </w:num>
  <w:num w:numId="17">
    <w:abstractNumId w:val="1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F3"/>
    <w:rsid w:val="00020EA2"/>
    <w:rsid w:val="000336FD"/>
    <w:rsid w:val="00077D36"/>
    <w:rsid w:val="00127458"/>
    <w:rsid w:val="0014679B"/>
    <w:rsid w:val="001D6802"/>
    <w:rsid w:val="00257DD5"/>
    <w:rsid w:val="002818F3"/>
    <w:rsid w:val="002E29FE"/>
    <w:rsid w:val="00404DBE"/>
    <w:rsid w:val="005904FE"/>
    <w:rsid w:val="0064731E"/>
    <w:rsid w:val="006A282A"/>
    <w:rsid w:val="007324B4"/>
    <w:rsid w:val="007D69DA"/>
    <w:rsid w:val="00865962"/>
    <w:rsid w:val="008F2FE3"/>
    <w:rsid w:val="0093617D"/>
    <w:rsid w:val="00943AFD"/>
    <w:rsid w:val="00A33BCC"/>
    <w:rsid w:val="00A37CDE"/>
    <w:rsid w:val="00A41581"/>
    <w:rsid w:val="00A44CED"/>
    <w:rsid w:val="00AC6BE4"/>
    <w:rsid w:val="00AD7F1F"/>
    <w:rsid w:val="00CE3FB9"/>
    <w:rsid w:val="00D51643"/>
    <w:rsid w:val="00DA6045"/>
    <w:rsid w:val="00DF4DA6"/>
    <w:rsid w:val="00E0317F"/>
    <w:rsid w:val="00E135F3"/>
    <w:rsid w:val="00E3709C"/>
    <w:rsid w:val="00E44F17"/>
    <w:rsid w:val="00EB0CB2"/>
    <w:rsid w:val="00F00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29FE"/>
    <w:pPr>
      <w:ind w:left="720"/>
      <w:contextualSpacing/>
    </w:pPr>
  </w:style>
  <w:style w:type="paragraph" w:styleId="Titel">
    <w:name w:val="Title"/>
    <w:basedOn w:val="Standard"/>
    <w:next w:val="Standard"/>
    <w:link w:val="TitelZchn"/>
    <w:uiPriority w:val="10"/>
    <w:qFormat/>
    <w:rsid w:val="00EB0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C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F2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FE3"/>
  </w:style>
  <w:style w:type="paragraph" w:styleId="Fuzeile">
    <w:name w:val="footer"/>
    <w:basedOn w:val="Standard"/>
    <w:link w:val="FuzeileZchn"/>
    <w:uiPriority w:val="99"/>
    <w:unhideWhenUsed/>
    <w:rsid w:val="008F2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29FE"/>
    <w:pPr>
      <w:ind w:left="720"/>
      <w:contextualSpacing/>
    </w:pPr>
  </w:style>
  <w:style w:type="paragraph" w:styleId="Titel">
    <w:name w:val="Title"/>
    <w:basedOn w:val="Standard"/>
    <w:next w:val="Standard"/>
    <w:link w:val="TitelZchn"/>
    <w:uiPriority w:val="10"/>
    <w:qFormat/>
    <w:rsid w:val="00EB0C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C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F2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FE3"/>
  </w:style>
  <w:style w:type="paragraph" w:styleId="Fuzeile">
    <w:name w:val="footer"/>
    <w:basedOn w:val="Standard"/>
    <w:link w:val="FuzeileZchn"/>
    <w:uiPriority w:val="99"/>
    <w:unhideWhenUsed/>
    <w:rsid w:val="008F2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Hartmann</dc:creator>
  <cp:keywords/>
  <dc:description/>
  <cp:lastModifiedBy>Dominik Hartmann</cp:lastModifiedBy>
  <cp:revision>3</cp:revision>
  <cp:lastPrinted>2017-04-21T03:39:00Z</cp:lastPrinted>
  <dcterms:created xsi:type="dcterms:W3CDTF">2017-04-21T03:36:00Z</dcterms:created>
  <dcterms:modified xsi:type="dcterms:W3CDTF">2017-04-21T03:40:00Z</dcterms:modified>
</cp:coreProperties>
</file>